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3B" w:rsidRPr="005A0E7A" w:rsidRDefault="00711A3B" w:rsidP="00711A3B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uk-UA"/>
        </w:rPr>
      </w:pPr>
      <w:r w:rsidRPr="005A0E7A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uk-UA"/>
        </w:rPr>
        <w:t>Пояснювальна записка</w:t>
      </w:r>
    </w:p>
    <w:p w:rsidR="008301FC" w:rsidRPr="005A0E7A" w:rsidRDefault="008301FC" w:rsidP="00711A3B">
      <w:pPr>
        <w:shd w:val="clear" w:color="auto" w:fill="FFFFFF"/>
        <w:ind w:firstLine="0"/>
        <w:jc w:val="center"/>
        <w:rPr>
          <w:rFonts w:ascii="Arial" w:eastAsia="Times New Roman" w:hAnsi="Arial" w:cs="Arial"/>
          <w:b/>
          <w:color w:val="2D2C37"/>
          <w:sz w:val="28"/>
          <w:szCs w:val="28"/>
          <w:lang w:eastAsia="uk-UA"/>
        </w:rPr>
      </w:pPr>
    </w:p>
    <w:p w:rsidR="00FB5DD5" w:rsidRPr="005A0E7A" w:rsidRDefault="00711A3B" w:rsidP="00FB5DD5">
      <w:pPr>
        <w:widowControl w:val="0"/>
        <w:tabs>
          <w:tab w:val="left" w:pos="5400"/>
        </w:tabs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E7A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uk-UA"/>
        </w:rPr>
        <w:t>до звіту про виконання</w:t>
      </w:r>
      <w:r w:rsidR="00FB5DD5" w:rsidRPr="005A0E7A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uk-UA"/>
        </w:rPr>
        <w:t xml:space="preserve"> </w:t>
      </w:r>
      <w:r w:rsidR="00FB5DD5" w:rsidRPr="005A0E7A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42620E">
        <w:rPr>
          <w:rFonts w:ascii="Times New Roman" w:hAnsi="Times New Roman" w:cs="Times New Roman"/>
          <w:b/>
          <w:sz w:val="28"/>
          <w:szCs w:val="28"/>
        </w:rPr>
        <w:t>Районної п</w:t>
      </w:r>
      <w:r w:rsidR="00FB5DD5" w:rsidRPr="005A0E7A">
        <w:rPr>
          <w:rFonts w:ascii="Times New Roman" w:hAnsi="Times New Roman" w:cs="Times New Roman"/>
          <w:b/>
          <w:sz w:val="28"/>
          <w:szCs w:val="28"/>
        </w:rPr>
        <w:t>рограми передачі нетелей багатодітним сім’ям, які проживають  у сільській місцевості Чернігівського району,  на 2021-2027 роки» за 2025 рік.</w:t>
      </w:r>
    </w:p>
    <w:p w:rsidR="008301FC" w:rsidRDefault="008301FC" w:rsidP="00FB5DD5">
      <w:pPr>
        <w:widowControl w:val="0"/>
        <w:tabs>
          <w:tab w:val="left" w:pos="5400"/>
        </w:tabs>
        <w:adjustRightInd w:val="0"/>
        <w:ind w:right="-1"/>
        <w:jc w:val="center"/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uk-UA"/>
        </w:rPr>
      </w:pPr>
    </w:p>
    <w:p w:rsidR="00FB5DD5" w:rsidRPr="003459BF" w:rsidRDefault="00FB5DD5" w:rsidP="00FB5DD5">
      <w:pPr>
        <w:widowControl w:val="0"/>
        <w:tabs>
          <w:tab w:val="left" w:pos="5400"/>
        </w:tabs>
        <w:adjustRightInd w:val="0"/>
        <w:ind w:right="-1"/>
        <w:rPr>
          <w:rFonts w:ascii="Times New Roman" w:hAnsi="Times New Roman" w:cs="Times New Roman"/>
          <w:sz w:val="28"/>
          <w:szCs w:val="28"/>
        </w:rPr>
      </w:pPr>
      <w:r w:rsidRPr="003459B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Звіт </w:t>
      </w:r>
      <w:r w:rsidR="005A0E7A" w:rsidRPr="003459B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підготовлено</w:t>
      </w:r>
      <w:r w:rsidRPr="003459B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3459BF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5A0E7A" w:rsidRPr="003459BF">
        <w:rPr>
          <w:rFonts w:ascii="Times New Roman" w:hAnsi="Times New Roman" w:cs="Times New Roman"/>
          <w:sz w:val="28"/>
          <w:szCs w:val="28"/>
        </w:rPr>
        <w:t>інформування</w:t>
      </w:r>
      <w:r w:rsidRPr="003459BF">
        <w:rPr>
          <w:rFonts w:ascii="Times New Roman" w:hAnsi="Times New Roman" w:cs="Times New Roman"/>
          <w:sz w:val="28"/>
          <w:szCs w:val="28"/>
        </w:rPr>
        <w:t xml:space="preserve"> до громадськості про результати виконання «</w:t>
      </w:r>
      <w:r w:rsidR="003459BF" w:rsidRPr="003459BF">
        <w:rPr>
          <w:rFonts w:ascii="Times New Roman" w:hAnsi="Times New Roman" w:cs="Times New Roman"/>
          <w:sz w:val="28"/>
          <w:szCs w:val="28"/>
        </w:rPr>
        <w:t>Районної п</w:t>
      </w:r>
      <w:r w:rsidRPr="003459BF">
        <w:rPr>
          <w:rFonts w:ascii="Times New Roman" w:hAnsi="Times New Roman" w:cs="Times New Roman"/>
          <w:sz w:val="28"/>
          <w:szCs w:val="28"/>
        </w:rPr>
        <w:t>рограми передачі нетелей багатодітним сім’ям, які проживають  у сільській місцевості Чернігівського району на 2021-2027 роки»(далі Програма)</w:t>
      </w:r>
      <w:r w:rsidR="003459BF" w:rsidRPr="003459BF">
        <w:rPr>
          <w:rFonts w:ascii="Times New Roman" w:hAnsi="Times New Roman" w:cs="Times New Roman"/>
          <w:sz w:val="28"/>
          <w:szCs w:val="28"/>
        </w:rPr>
        <w:t>»</w:t>
      </w:r>
      <w:r w:rsidRPr="003459BF">
        <w:rPr>
          <w:rFonts w:ascii="Times New Roman" w:hAnsi="Times New Roman" w:cs="Times New Roman"/>
          <w:sz w:val="28"/>
          <w:szCs w:val="28"/>
        </w:rPr>
        <w:t xml:space="preserve"> за 2025 рік.</w:t>
      </w:r>
    </w:p>
    <w:p w:rsidR="005A0E7A" w:rsidRPr="003459BF" w:rsidRDefault="005A0E7A" w:rsidP="005A0E7A">
      <w:pPr>
        <w:widowControl w:val="0"/>
        <w:tabs>
          <w:tab w:val="left" w:pos="5400"/>
        </w:tabs>
        <w:adjustRightInd w:val="0"/>
        <w:ind w:right="-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459B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межах реалізації заходів Програми у 2025 році в районі проведено відповідну організаційну роботу. Зокрема, завчасно доведено інформацію до органів місцевого самоврядування Чернігівського району, у тому числі старостатів, щодо початку роботи районної комісії з прийому документів від кандидатів на отримання нетелей. Також було опубліковано офіційне оголошення та розміщено інформацію на офіційних </w:t>
      </w:r>
      <w:proofErr w:type="spellStart"/>
      <w:r w:rsidRPr="003459B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вебсайтах</w:t>
      </w:r>
      <w:proofErr w:type="spellEnd"/>
      <w:r w:rsidR="003324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459B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A0E7A" w:rsidRPr="003459BF" w:rsidRDefault="005A0E7A" w:rsidP="005A0E7A">
      <w:pPr>
        <w:widowControl w:val="0"/>
        <w:tabs>
          <w:tab w:val="left" w:pos="5400"/>
        </w:tabs>
        <w:adjustRightInd w:val="0"/>
        <w:ind w:right="-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459BF">
        <w:rPr>
          <w:rFonts w:ascii="Times New Roman" w:eastAsia="Times New Roman" w:hAnsi="Times New Roman" w:cs="Times New Roman"/>
          <w:sz w:val="28"/>
          <w:szCs w:val="28"/>
          <w:lang w:eastAsia="uk-UA"/>
        </w:rPr>
        <w:t>У зв’язку з відсутністю заяв від кандидатів кошти з обласного бюджету на закупівлю нетелей для передачі багатодітним сім’ям, які проживають у сільській місцевості Чернігівського району та виховують п’ять і більше дітей, відповідно до Програми у 2025 році не надходили та не використовувалися.</w:t>
      </w:r>
    </w:p>
    <w:p w:rsidR="00FB5DD5" w:rsidRPr="00FB5DD5" w:rsidRDefault="00D61095" w:rsidP="00FB5DD5">
      <w:pPr>
        <w:widowControl w:val="0"/>
        <w:tabs>
          <w:tab w:val="left" w:pos="5400"/>
        </w:tabs>
        <w:adjustRightInd w:val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.  </w:t>
      </w:r>
    </w:p>
    <w:p w:rsidR="00711A3B" w:rsidRDefault="00711A3B" w:rsidP="00711A3B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uk-UA"/>
        </w:rPr>
      </w:pPr>
    </w:p>
    <w:p w:rsidR="00FB5DD5" w:rsidRDefault="00FB5DD5" w:rsidP="00711A3B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uk-UA"/>
        </w:rPr>
      </w:pPr>
    </w:p>
    <w:p w:rsidR="00FB5DD5" w:rsidRDefault="00FB5DD5" w:rsidP="00711A3B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uk-UA"/>
        </w:rPr>
      </w:pPr>
    </w:p>
    <w:p w:rsidR="00FB5DD5" w:rsidRPr="00711A3B" w:rsidRDefault="00FB5DD5" w:rsidP="00711A3B">
      <w:pPr>
        <w:shd w:val="clear" w:color="auto" w:fill="FFFFFF"/>
        <w:ind w:firstLine="0"/>
        <w:jc w:val="center"/>
        <w:rPr>
          <w:rFonts w:ascii="Arial" w:eastAsia="Times New Roman" w:hAnsi="Arial" w:cs="Arial"/>
          <w:color w:val="2D2C37"/>
          <w:sz w:val="21"/>
          <w:szCs w:val="21"/>
          <w:lang w:eastAsia="uk-UA"/>
        </w:rPr>
      </w:pPr>
    </w:p>
    <w:sectPr w:rsidR="00FB5DD5" w:rsidRPr="00711A3B" w:rsidSect="007008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1A3B"/>
    <w:rsid w:val="0005015B"/>
    <w:rsid w:val="00061929"/>
    <w:rsid w:val="002D29B3"/>
    <w:rsid w:val="002E53E8"/>
    <w:rsid w:val="00332404"/>
    <w:rsid w:val="003459BF"/>
    <w:rsid w:val="0042620E"/>
    <w:rsid w:val="004E4FCC"/>
    <w:rsid w:val="005A0E7A"/>
    <w:rsid w:val="00654944"/>
    <w:rsid w:val="007008CE"/>
    <w:rsid w:val="00711A3B"/>
    <w:rsid w:val="007274C0"/>
    <w:rsid w:val="008301FC"/>
    <w:rsid w:val="0095260F"/>
    <w:rsid w:val="00AB754E"/>
    <w:rsid w:val="00B4164B"/>
    <w:rsid w:val="00C21F07"/>
    <w:rsid w:val="00D61095"/>
    <w:rsid w:val="00FB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ZHKG</dc:creator>
  <cp:lastModifiedBy>user</cp:lastModifiedBy>
  <cp:revision>10</cp:revision>
  <cp:lastPrinted>2026-01-05T12:40:00Z</cp:lastPrinted>
  <dcterms:created xsi:type="dcterms:W3CDTF">2025-12-19T10:12:00Z</dcterms:created>
  <dcterms:modified xsi:type="dcterms:W3CDTF">2026-01-09T12:03:00Z</dcterms:modified>
</cp:coreProperties>
</file>