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5C" w:rsidRPr="00D16441" w:rsidRDefault="00F021D3" w:rsidP="004B3D84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F021D3">
        <w:rPr>
          <w:noProof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92075C" w:rsidRPr="00713A8E" w:rsidRDefault="0092075C" w:rsidP="004B3D84">
      <w:pPr>
        <w:pStyle w:val="1"/>
        <w:spacing w:before="120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92075C" w:rsidRDefault="0092075C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</w:rPr>
        <w:t xml:space="preserve"> ДЕРЖАВНА АДМІНІСТРАЦІЯ</w:t>
      </w:r>
    </w:p>
    <w:p w:rsidR="0092075C" w:rsidRDefault="0092075C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ЧЕРНІГІВСЬКОЇ  ОБЛАСТІ</w:t>
      </w:r>
    </w:p>
    <w:p w:rsidR="0092075C" w:rsidRPr="00D16441" w:rsidRDefault="0092075C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92075C" w:rsidRPr="00D16441" w:rsidRDefault="0092075C" w:rsidP="004B3D8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92075C" w:rsidRPr="00D16441" w:rsidRDefault="0092075C" w:rsidP="004B3D8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92075C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92075C" w:rsidRPr="00D16441" w:rsidRDefault="0092075C" w:rsidP="00402B7C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вересня</w:t>
            </w:r>
          </w:p>
        </w:tc>
        <w:tc>
          <w:tcPr>
            <w:tcW w:w="1842" w:type="dxa"/>
            <w:vAlign w:val="bottom"/>
          </w:tcPr>
          <w:p w:rsidR="0092075C" w:rsidRPr="00D16441" w:rsidRDefault="0092075C" w:rsidP="00402B7C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D1644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92075C" w:rsidRPr="00D16441" w:rsidRDefault="0092075C" w:rsidP="00402B7C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6441">
              <w:rPr>
                <w:color w:val="000000"/>
                <w:sz w:val="28"/>
                <w:szCs w:val="28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2075C" w:rsidRPr="00D16441" w:rsidRDefault="0092075C" w:rsidP="00402B7C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</w:t>
            </w:r>
          </w:p>
        </w:tc>
      </w:tr>
    </w:tbl>
    <w:p w:rsidR="0092075C" w:rsidRPr="00D16441" w:rsidRDefault="0092075C" w:rsidP="004B3D84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</w:rPr>
      </w:pPr>
    </w:p>
    <w:p w:rsidR="0092075C" w:rsidRPr="0043539B" w:rsidRDefault="0092075C" w:rsidP="004B3D84">
      <w:pPr>
        <w:rPr>
          <w:sz w:val="28"/>
          <w:szCs w:val="28"/>
          <w:lang w:val="ru-RU"/>
        </w:rPr>
      </w:pPr>
      <w:r w:rsidRPr="00CC6B4C">
        <w:rPr>
          <w:sz w:val="28"/>
          <w:szCs w:val="28"/>
        </w:rPr>
        <w:t xml:space="preserve">Про </w:t>
      </w:r>
      <w:r w:rsidR="008A39C7">
        <w:rPr>
          <w:sz w:val="28"/>
          <w:szCs w:val="28"/>
        </w:rPr>
        <w:t xml:space="preserve">внесення змін до </w:t>
      </w:r>
      <w:proofErr w:type="spellStart"/>
      <w:r w:rsidR="008A39C7">
        <w:rPr>
          <w:sz w:val="28"/>
          <w:szCs w:val="28"/>
        </w:rPr>
        <w:t>розпорядже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ь</w:t>
      </w:r>
      <w:proofErr w:type="spellEnd"/>
    </w:p>
    <w:p w:rsidR="0092075C" w:rsidRDefault="0092075C" w:rsidP="004B3D84">
      <w:pPr>
        <w:rPr>
          <w:sz w:val="28"/>
          <w:szCs w:val="28"/>
        </w:rPr>
      </w:pPr>
      <w:r>
        <w:rPr>
          <w:sz w:val="28"/>
          <w:szCs w:val="28"/>
        </w:rPr>
        <w:t xml:space="preserve">голови районної державної адміністрації </w:t>
      </w:r>
    </w:p>
    <w:p w:rsidR="0092075C" w:rsidRDefault="0092075C" w:rsidP="004B3D84">
      <w:pPr>
        <w:rPr>
          <w:sz w:val="28"/>
          <w:szCs w:val="28"/>
        </w:rPr>
      </w:pPr>
      <w:r>
        <w:rPr>
          <w:sz w:val="28"/>
          <w:szCs w:val="28"/>
        </w:rPr>
        <w:t>від 2</w:t>
      </w:r>
      <w:r w:rsidRPr="00A610F4">
        <w:rPr>
          <w:sz w:val="28"/>
          <w:szCs w:val="28"/>
        </w:rPr>
        <w:t xml:space="preserve">5 </w:t>
      </w:r>
      <w:r>
        <w:rPr>
          <w:sz w:val="28"/>
          <w:szCs w:val="28"/>
        </w:rPr>
        <w:t>лютого2002 року № 93,</w:t>
      </w:r>
    </w:p>
    <w:p w:rsidR="0092075C" w:rsidRPr="00A610F4" w:rsidRDefault="0092075C" w:rsidP="004B3D84">
      <w:pPr>
        <w:rPr>
          <w:sz w:val="28"/>
          <w:szCs w:val="28"/>
        </w:rPr>
      </w:pPr>
      <w:r>
        <w:rPr>
          <w:sz w:val="28"/>
          <w:szCs w:val="28"/>
        </w:rPr>
        <w:t>від 26 березня 2004 року № 192</w:t>
      </w:r>
    </w:p>
    <w:p w:rsidR="0092075C" w:rsidRDefault="0092075C" w:rsidP="00C4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до розпорядження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голови </w:t>
      </w:r>
    </w:p>
    <w:p w:rsidR="0092075C" w:rsidRDefault="0092075C" w:rsidP="00C4705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</w:p>
    <w:p w:rsidR="0092075C" w:rsidRDefault="0092075C" w:rsidP="003E1376">
      <w:pPr>
        <w:jc w:val="both"/>
        <w:rPr>
          <w:sz w:val="28"/>
          <w:szCs w:val="28"/>
        </w:rPr>
      </w:pPr>
      <w:r>
        <w:rPr>
          <w:sz w:val="28"/>
          <w:szCs w:val="28"/>
        </w:rPr>
        <w:t>від 05 листопада 2010 року № 388</w:t>
      </w:r>
    </w:p>
    <w:p w:rsidR="0092075C" w:rsidRDefault="0092075C" w:rsidP="003E1376">
      <w:pPr>
        <w:jc w:val="both"/>
        <w:rPr>
          <w:sz w:val="28"/>
          <w:szCs w:val="28"/>
        </w:rPr>
      </w:pPr>
    </w:p>
    <w:p w:rsidR="0092075C" w:rsidRDefault="0092075C" w:rsidP="003E1376">
      <w:pPr>
        <w:jc w:val="both"/>
        <w:rPr>
          <w:sz w:val="28"/>
          <w:szCs w:val="28"/>
        </w:rPr>
      </w:pPr>
    </w:p>
    <w:p w:rsidR="0092075C" w:rsidRPr="005C04C5" w:rsidRDefault="0092075C" w:rsidP="003A7768">
      <w:pPr>
        <w:ind w:firstLine="708"/>
        <w:jc w:val="both"/>
        <w:rPr>
          <w:sz w:val="28"/>
          <w:szCs w:val="28"/>
        </w:rPr>
      </w:pPr>
      <w:r w:rsidRPr="009C1AAD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заяви громадян</w:t>
      </w:r>
      <w:r w:rsidRPr="00E7452F">
        <w:rPr>
          <w:sz w:val="28"/>
          <w:szCs w:val="28"/>
        </w:rPr>
        <w:t xml:space="preserve"> 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, 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, 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, 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>,</w:t>
      </w:r>
      <w:r w:rsidRPr="00AC76FD">
        <w:rPr>
          <w:sz w:val="28"/>
          <w:szCs w:val="28"/>
        </w:rPr>
        <w:t xml:space="preserve"> 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, 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, 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>,</w:t>
      </w:r>
      <w:r w:rsidRPr="00E7452F">
        <w:rPr>
          <w:sz w:val="28"/>
          <w:szCs w:val="28"/>
        </w:rPr>
        <w:t xml:space="preserve"> </w:t>
      </w:r>
      <w:r w:rsidR="008A39C7">
        <w:rPr>
          <w:sz w:val="28"/>
          <w:szCs w:val="28"/>
        </w:rPr>
        <w:t xml:space="preserve">……………… </w:t>
      </w:r>
      <w:r>
        <w:rPr>
          <w:sz w:val="28"/>
          <w:szCs w:val="28"/>
        </w:rPr>
        <w:t xml:space="preserve"> п</w:t>
      </w:r>
      <w:r w:rsidRPr="006E3E32">
        <w:rPr>
          <w:sz w:val="28"/>
          <w:szCs w:val="28"/>
        </w:rPr>
        <w:t>ро внесення зм</w:t>
      </w:r>
      <w:r>
        <w:rPr>
          <w:sz w:val="28"/>
          <w:szCs w:val="28"/>
        </w:rPr>
        <w:t>ін</w:t>
      </w:r>
      <w:r w:rsidRPr="00CA6AE0">
        <w:rPr>
          <w:sz w:val="28"/>
          <w:szCs w:val="28"/>
        </w:rPr>
        <w:t xml:space="preserve"> </w:t>
      </w:r>
      <w:r w:rsidR="008A39C7">
        <w:rPr>
          <w:sz w:val="28"/>
          <w:szCs w:val="28"/>
        </w:rPr>
        <w:t>до розпорядже</w:t>
      </w:r>
      <w:r>
        <w:rPr>
          <w:sz w:val="28"/>
          <w:szCs w:val="28"/>
        </w:rPr>
        <w:t>нь голови районної державної адміністрації від 2</w:t>
      </w:r>
      <w:r w:rsidRPr="00A610F4">
        <w:rPr>
          <w:sz w:val="28"/>
          <w:szCs w:val="28"/>
        </w:rPr>
        <w:t xml:space="preserve">5 </w:t>
      </w:r>
      <w:r>
        <w:rPr>
          <w:sz w:val="28"/>
          <w:szCs w:val="28"/>
        </w:rPr>
        <w:t>лютого</w:t>
      </w:r>
      <w:r w:rsidR="008A39C7">
        <w:rPr>
          <w:sz w:val="28"/>
          <w:szCs w:val="28"/>
        </w:rPr>
        <w:t xml:space="preserve"> </w:t>
      </w:r>
      <w:r w:rsidRPr="00AC76FD">
        <w:rPr>
          <w:sz w:val="28"/>
          <w:szCs w:val="28"/>
        </w:rPr>
        <w:t xml:space="preserve"> </w:t>
      </w:r>
      <w:r>
        <w:rPr>
          <w:sz w:val="28"/>
          <w:szCs w:val="28"/>
        </w:rPr>
        <w:t>2002 року № 93,  від 26 березня 2004 року №</w:t>
      </w:r>
      <w:r w:rsidR="008A39C7">
        <w:rPr>
          <w:sz w:val="28"/>
          <w:szCs w:val="28"/>
        </w:rPr>
        <w:t xml:space="preserve"> 192 та до розпорядження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голови районної державної адміністрації</w:t>
      </w:r>
      <w:r w:rsidRPr="00CA6AE0">
        <w:rPr>
          <w:sz w:val="28"/>
          <w:szCs w:val="28"/>
        </w:rPr>
        <w:t xml:space="preserve"> </w:t>
      </w:r>
      <w:r>
        <w:rPr>
          <w:sz w:val="28"/>
          <w:szCs w:val="28"/>
        </w:rPr>
        <w:t>від 05 листопада 2010 року</w:t>
      </w:r>
      <w:r w:rsidR="008A39C7">
        <w:rPr>
          <w:sz w:val="28"/>
          <w:szCs w:val="28"/>
        </w:rPr>
        <w:t xml:space="preserve"> </w:t>
      </w:r>
      <w:r>
        <w:rPr>
          <w:sz w:val="28"/>
          <w:szCs w:val="28"/>
        </w:rPr>
        <w:t>№ 388,</w:t>
      </w:r>
      <w:r w:rsidRPr="00CA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зв’язку з технічними помилками, </w:t>
      </w:r>
      <w:r w:rsidRPr="007A501E">
        <w:rPr>
          <w:sz w:val="28"/>
          <w:szCs w:val="28"/>
        </w:rPr>
        <w:t>кер</w:t>
      </w:r>
      <w:r w:rsidR="008A39C7">
        <w:rPr>
          <w:sz w:val="28"/>
          <w:szCs w:val="28"/>
        </w:rPr>
        <w:t xml:space="preserve">уючись ст.17, п.12 розділу </w:t>
      </w:r>
      <w:r w:rsidRPr="009C1AAD">
        <w:rPr>
          <w:sz w:val="28"/>
          <w:szCs w:val="28"/>
        </w:rPr>
        <w:t>Х Перехідних  положень Земельного  кодексу України та ст.6, п.1ч.1ст.25 Закону України  „Про місцеві державні адміністрації ”:</w:t>
      </w:r>
    </w:p>
    <w:p w:rsidR="0092075C" w:rsidRPr="002C1D04" w:rsidRDefault="0092075C" w:rsidP="004B3D84">
      <w:pPr>
        <w:ind w:firstLine="708"/>
        <w:jc w:val="both"/>
        <w:rPr>
          <w:sz w:val="26"/>
          <w:szCs w:val="26"/>
        </w:rPr>
      </w:pPr>
    </w:p>
    <w:p w:rsidR="0092075C" w:rsidRDefault="0092075C" w:rsidP="00925B24">
      <w:pPr>
        <w:ind w:firstLine="708"/>
        <w:jc w:val="both"/>
        <w:rPr>
          <w:sz w:val="16"/>
          <w:szCs w:val="16"/>
        </w:rPr>
      </w:pPr>
      <w:r w:rsidRPr="00F74191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зміни до пункту 160 додатку № 4 до  </w:t>
      </w:r>
      <w:r w:rsidRPr="00CA085C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Чернігівської</w:t>
      </w:r>
      <w:r w:rsidRPr="00C6612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 державної адміністрації від 2</w:t>
      </w:r>
      <w:r w:rsidRPr="008D4B82">
        <w:rPr>
          <w:sz w:val="28"/>
          <w:szCs w:val="28"/>
        </w:rPr>
        <w:t xml:space="preserve">5 </w:t>
      </w:r>
      <w:r>
        <w:rPr>
          <w:sz w:val="28"/>
          <w:szCs w:val="28"/>
        </w:rPr>
        <w:t>лютого 2</w:t>
      </w:r>
      <w:r w:rsidRPr="008D4B82">
        <w:rPr>
          <w:sz w:val="28"/>
          <w:szCs w:val="28"/>
        </w:rPr>
        <w:t>00</w:t>
      </w:r>
      <w:r>
        <w:rPr>
          <w:sz w:val="28"/>
          <w:szCs w:val="28"/>
        </w:rPr>
        <w:t>2 року</w:t>
      </w:r>
      <w:r w:rsidRPr="00925B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93</w:t>
      </w:r>
      <w:r w:rsidRPr="00925B24">
        <w:rPr>
          <w:sz w:val="28"/>
          <w:szCs w:val="28"/>
        </w:rPr>
        <w:t xml:space="preserve"> </w:t>
      </w:r>
      <w:r>
        <w:rPr>
          <w:sz w:val="28"/>
          <w:szCs w:val="28"/>
        </w:rPr>
        <w:t>«Список власників сертифікатів на земельну частку (пай) бувшого КСП «Прогрес» яким видаються державні акти на право приватної власності на землю  для ведення товарного сільськогосподарського виробництва</w:t>
      </w:r>
      <w:r>
        <w:rPr>
          <w:sz w:val="28"/>
          <w:szCs w:val="28"/>
          <w:lang w:val="ru-RU"/>
        </w:rPr>
        <w:t xml:space="preserve"> </w:t>
      </w:r>
      <w:r w:rsidRPr="00CA085C">
        <w:rPr>
          <w:sz w:val="28"/>
          <w:szCs w:val="28"/>
        </w:rPr>
        <w:t xml:space="preserve">на території </w:t>
      </w:r>
      <w:proofErr w:type="spellStart"/>
      <w:r w:rsidR="008A39C7">
        <w:rPr>
          <w:sz w:val="28"/>
          <w:szCs w:val="28"/>
        </w:rPr>
        <w:t>Черниш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сільської ради </w:t>
      </w:r>
      <w:r w:rsidRPr="00CA085C">
        <w:rPr>
          <w:sz w:val="28"/>
          <w:szCs w:val="28"/>
        </w:rPr>
        <w:t>Чернігівського району</w:t>
      </w:r>
      <w:r>
        <w:rPr>
          <w:sz w:val="28"/>
          <w:szCs w:val="28"/>
        </w:rPr>
        <w:t>»</w:t>
      </w:r>
      <w:r w:rsidRPr="009D0060">
        <w:rPr>
          <w:sz w:val="28"/>
          <w:szCs w:val="28"/>
        </w:rPr>
        <w:t xml:space="preserve">, </w:t>
      </w:r>
      <w:r>
        <w:rPr>
          <w:sz w:val="28"/>
          <w:szCs w:val="28"/>
        </w:rPr>
        <w:t>в зв</w:t>
      </w:r>
      <w:r w:rsidRPr="00FA2D0B">
        <w:rPr>
          <w:sz w:val="28"/>
          <w:szCs w:val="28"/>
        </w:rPr>
        <w:t xml:space="preserve">’язку з </w:t>
      </w:r>
      <w:r>
        <w:rPr>
          <w:sz w:val="28"/>
          <w:szCs w:val="28"/>
        </w:rPr>
        <w:t>технічно</w:t>
      </w:r>
      <w:r w:rsidRPr="0037324E">
        <w:rPr>
          <w:sz w:val="28"/>
          <w:szCs w:val="28"/>
        </w:rPr>
        <w:t>ю</w:t>
      </w:r>
      <w:r>
        <w:rPr>
          <w:sz w:val="28"/>
          <w:szCs w:val="28"/>
        </w:rPr>
        <w:t xml:space="preserve"> помилкою, замінивши:</w:t>
      </w:r>
    </w:p>
    <w:p w:rsidR="0092075C" w:rsidRPr="00FE7F88" w:rsidRDefault="0092075C" w:rsidP="008D4B82">
      <w:pPr>
        <w:jc w:val="both"/>
        <w:rPr>
          <w:sz w:val="16"/>
          <w:szCs w:val="16"/>
        </w:rPr>
      </w:pPr>
    </w:p>
    <w:p w:rsidR="0092075C" w:rsidRDefault="0092075C" w:rsidP="008D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>».</w:t>
      </w:r>
    </w:p>
    <w:p w:rsidR="0092075C" w:rsidRDefault="0092075C" w:rsidP="00F86F96">
      <w:pPr>
        <w:ind w:firstLine="708"/>
        <w:jc w:val="both"/>
        <w:rPr>
          <w:sz w:val="28"/>
          <w:szCs w:val="28"/>
          <w:lang w:val="ru-RU"/>
        </w:rPr>
      </w:pPr>
    </w:p>
    <w:p w:rsidR="0092075C" w:rsidRDefault="0092075C" w:rsidP="00F86F9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 Внести зміни до пункту 158 додатку № 4 до  </w:t>
      </w:r>
      <w:r w:rsidRPr="00CA085C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Чернігівської</w:t>
      </w:r>
      <w:r w:rsidRPr="00F86F9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 державної адміністрації від 2</w:t>
      </w:r>
      <w:r w:rsidRPr="008D4B82">
        <w:rPr>
          <w:sz w:val="28"/>
          <w:szCs w:val="28"/>
        </w:rPr>
        <w:t xml:space="preserve">5 </w:t>
      </w:r>
      <w:r>
        <w:rPr>
          <w:sz w:val="28"/>
          <w:szCs w:val="28"/>
        </w:rPr>
        <w:t>лютого 2</w:t>
      </w:r>
      <w:r w:rsidRPr="008D4B82">
        <w:rPr>
          <w:sz w:val="28"/>
          <w:szCs w:val="28"/>
        </w:rPr>
        <w:t>00</w:t>
      </w:r>
      <w:r>
        <w:rPr>
          <w:sz w:val="28"/>
          <w:szCs w:val="28"/>
        </w:rPr>
        <w:t xml:space="preserve">2 року </w:t>
      </w:r>
      <w:r w:rsidRPr="00F86F9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93</w:t>
      </w:r>
      <w:r w:rsidRPr="00F8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«Список власників сертифікатів на земельну частку (пай) бувшого КСП «Прогрес» яким видаються державні акти на право приватної власності на землю  для ведення товарного сільськогосподарського виробництва </w:t>
      </w:r>
      <w:r w:rsidRPr="00CA085C">
        <w:rPr>
          <w:sz w:val="28"/>
          <w:szCs w:val="28"/>
        </w:rPr>
        <w:t xml:space="preserve">на </w:t>
      </w:r>
      <w:r w:rsidRPr="00CA085C">
        <w:rPr>
          <w:sz w:val="28"/>
          <w:szCs w:val="28"/>
        </w:rPr>
        <w:lastRenderedPageBreak/>
        <w:t xml:space="preserve">території </w:t>
      </w:r>
      <w:proofErr w:type="spellStart"/>
      <w:r>
        <w:rPr>
          <w:sz w:val="28"/>
          <w:szCs w:val="28"/>
        </w:rPr>
        <w:t>Чернишської</w:t>
      </w:r>
      <w:proofErr w:type="spellEnd"/>
      <w:r>
        <w:rPr>
          <w:sz w:val="28"/>
          <w:szCs w:val="28"/>
        </w:rPr>
        <w:t xml:space="preserve"> сільської ради </w:t>
      </w:r>
      <w:r w:rsidRPr="00CA085C">
        <w:rPr>
          <w:sz w:val="28"/>
          <w:szCs w:val="28"/>
        </w:rPr>
        <w:t>Чернігівського району</w:t>
      </w:r>
      <w:r>
        <w:rPr>
          <w:sz w:val="28"/>
          <w:szCs w:val="28"/>
        </w:rPr>
        <w:t>»</w:t>
      </w:r>
      <w:r w:rsidRPr="009D0060">
        <w:rPr>
          <w:sz w:val="28"/>
          <w:szCs w:val="28"/>
        </w:rPr>
        <w:t xml:space="preserve">, </w:t>
      </w:r>
      <w:r>
        <w:rPr>
          <w:sz w:val="28"/>
          <w:szCs w:val="28"/>
        </w:rPr>
        <w:t>в зв</w:t>
      </w:r>
      <w:r w:rsidRPr="00FA2D0B">
        <w:rPr>
          <w:sz w:val="28"/>
          <w:szCs w:val="28"/>
        </w:rPr>
        <w:t xml:space="preserve">’язку з </w:t>
      </w:r>
      <w:r>
        <w:rPr>
          <w:sz w:val="28"/>
          <w:szCs w:val="28"/>
        </w:rPr>
        <w:t>технічно</w:t>
      </w:r>
      <w:r w:rsidRPr="0037324E">
        <w:rPr>
          <w:sz w:val="28"/>
          <w:szCs w:val="28"/>
        </w:rPr>
        <w:t>ю</w:t>
      </w:r>
      <w:r>
        <w:rPr>
          <w:sz w:val="28"/>
          <w:szCs w:val="28"/>
        </w:rPr>
        <w:t xml:space="preserve"> помилкою, замінивши:</w:t>
      </w:r>
    </w:p>
    <w:p w:rsidR="0092075C" w:rsidRPr="00FE7F88" w:rsidRDefault="0092075C" w:rsidP="00BA329D">
      <w:pPr>
        <w:jc w:val="both"/>
        <w:rPr>
          <w:sz w:val="16"/>
          <w:szCs w:val="16"/>
        </w:rPr>
      </w:pPr>
    </w:p>
    <w:p w:rsidR="0092075C" w:rsidRDefault="0092075C" w:rsidP="00BA3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>».</w:t>
      </w:r>
    </w:p>
    <w:p w:rsidR="0092075C" w:rsidRDefault="0092075C" w:rsidP="00BA329D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92075C" w:rsidRDefault="0092075C" w:rsidP="00F86F9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 Внести зміни до пункту 159 додатку № 4 до  </w:t>
      </w:r>
      <w:r w:rsidRPr="00CA085C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Чернігівської</w:t>
      </w:r>
      <w:r w:rsidRPr="00F86F9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 державної адміністрації від 2</w:t>
      </w:r>
      <w:r w:rsidRPr="008D4B82">
        <w:rPr>
          <w:sz w:val="28"/>
          <w:szCs w:val="28"/>
        </w:rPr>
        <w:t xml:space="preserve">5 </w:t>
      </w:r>
      <w:r>
        <w:rPr>
          <w:sz w:val="28"/>
          <w:szCs w:val="28"/>
        </w:rPr>
        <w:t>лютого 2</w:t>
      </w:r>
      <w:r w:rsidRPr="008D4B82">
        <w:rPr>
          <w:sz w:val="28"/>
          <w:szCs w:val="28"/>
        </w:rPr>
        <w:t>00</w:t>
      </w:r>
      <w:r>
        <w:rPr>
          <w:sz w:val="28"/>
          <w:szCs w:val="28"/>
        </w:rPr>
        <w:t xml:space="preserve">2 року </w:t>
      </w:r>
      <w:r w:rsidRPr="00F86F9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93</w:t>
      </w:r>
      <w:r w:rsidRPr="00F8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«Список власників сертифікатів на земельну частку (пай) бувшого КСП «Прогрес» яким видаються державні акти на право приватної власності на землю  для ведення товарного сільськогосподарського виробництва </w:t>
      </w:r>
      <w:r w:rsidRPr="00CA085C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Чернишської</w:t>
      </w:r>
      <w:proofErr w:type="spellEnd"/>
      <w:r>
        <w:rPr>
          <w:sz w:val="28"/>
          <w:szCs w:val="28"/>
        </w:rPr>
        <w:t xml:space="preserve"> сільської ради </w:t>
      </w:r>
      <w:r w:rsidRPr="00CA085C">
        <w:rPr>
          <w:sz w:val="28"/>
          <w:szCs w:val="28"/>
        </w:rPr>
        <w:t>Чернігівського району</w:t>
      </w:r>
      <w:r>
        <w:rPr>
          <w:sz w:val="28"/>
          <w:szCs w:val="28"/>
        </w:rPr>
        <w:t>»</w:t>
      </w:r>
      <w:r w:rsidRPr="009D0060">
        <w:rPr>
          <w:sz w:val="28"/>
          <w:szCs w:val="28"/>
        </w:rPr>
        <w:t xml:space="preserve">, </w:t>
      </w:r>
      <w:r>
        <w:rPr>
          <w:sz w:val="28"/>
          <w:szCs w:val="28"/>
        </w:rPr>
        <w:t>в зв</w:t>
      </w:r>
      <w:r w:rsidRPr="00FA2D0B">
        <w:rPr>
          <w:sz w:val="28"/>
          <w:szCs w:val="28"/>
        </w:rPr>
        <w:t xml:space="preserve">’язку з </w:t>
      </w:r>
      <w:r>
        <w:rPr>
          <w:sz w:val="28"/>
          <w:szCs w:val="28"/>
        </w:rPr>
        <w:t>технічно</w:t>
      </w:r>
      <w:r w:rsidRPr="0037324E">
        <w:rPr>
          <w:sz w:val="28"/>
          <w:szCs w:val="28"/>
        </w:rPr>
        <w:t>ю</w:t>
      </w:r>
      <w:r>
        <w:rPr>
          <w:sz w:val="28"/>
          <w:szCs w:val="28"/>
        </w:rPr>
        <w:t xml:space="preserve"> помилкою, замінивши:</w:t>
      </w:r>
    </w:p>
    <w:p w:rsidR="0092075C" w:rsidRPr="00FE7F88" w:rsidRDefault="0092075C" w:rsidP="00BA329D">
      <w:pPr>
        <w:jc w:val="both"/>
        <w:rPr>
          <w:sz w:val="16"/>
          <w:szCs w:val="16"/>
        </w:rPr>
      </w:pPr>
    </w:p>
    <w:p w:rsidR="0092075C" w:rsidRDefault="0092075C" w:rsidP="00BA3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>
        <w:rPr>
          <w:sz w:val="28"/>
          <w:szCs w:val="28"/>
        </w:rPr>
        <w:t>».</w:t>
      </w:r>
    </w:p>
    <w:p w:rsidR="0092075C" w:rsidRDefault="0092075C" w:rsidP="00BA329D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92075C" w:rsidRPr="00D765C9" w:rsidRDefault="0092075C" w:rsidP="005E5B16">
      <w:pPr>
        <w:ind w:firstLine="708"/>
        <w:jc w:val="both"/>
        <w:rPr>
          <w:sz w:val="16"/>
          <w:szCs w:val="16"/>
        </w:rPr>
      </w:pPr>
      <w:r w:rsidRPr="00D765C9">
        <w:rPr>
          <w:sz w:val="28"/>
          <w:szCs w:val="28"/>
        </w:rPr>
        <w:t>4. Внести зміни до пункту 174 додатку № 1</w:t>
      </w:r>
      <w:r w:rsidRPr="00173A5C">
        <w:rPr>
          <w:sz w:val="28"/>
          <w:szCs w:val="28"/>
        </w:rPr>
        <w:t xml:space="preserve"> </w:t>
      </w:r>
      <w:r w:rsidRPr="00D765C9">
        <w:rPr>
          <w:sz w:val="28"/>
          <w:szCs w:val="28"/>
        </w:rPr>
        <w:t>до  розпорядження Черн</w:t>
      </w:r>
      <w:r>
        <w:rPr>
          <w:sz w:val="28"/>
          <w:szCs w:val="28"/>
        </w:rPr>
        <w:t>ігівської</w:t>
      </w:r>
      <w:r w:rsidRPr="00D765C9">
        <w:rPr>
          <w:sz w:val="28"/>
          <w:szCs w:val="28"/>
        </w:rPr>
        <w:t xml:space="preserve"> районної державної  адміністрації від  26</w:t>
      </w:r>
      <w:r w:rsidRPr="00173A5C">
        <w:rPr>
          <w:sz w:val="28"/>
          <w:szCs w:val="28"/>
        </w:rPr>
        <w:t xml:space="preserve"> </w:t>
      </w:r>
      <w:r w:rsidRPr="00D765C9">
        <w:rPr>
          <w:sz w:val="28"/>
          <w:szCs w:val="28"/>
        </w:rPr>
        <w:t xml:space="preserve">березня 2004 року </w:t>
      </w:r>
      <w:r w:rsidRPr="00173A5C">
        <w:rPr>
          <w:sz w:val="28"/>
          <w:szCs w:val="28"/>
        </w:rPr>
        <w:t xml:space="preserve">                  </w:t>
      </w:r>
      <w:r w:rsidRPr="00D765C9">
        <w:rPr>
          <w:sz w:val="28"/>
          <w:szCs w:val="28"/>
        </w:rPr>
        <w:t>№ 192 «</w:t>
      </w:r>
      <w:r>
        <w:rPr>
          <w:sz w:val="28"/>
          <w:szCs w:val="28"/>
        </w:rPr>
        <w:t xml:space="preserve">Список власників сертифікатів на земельну частку паю колишнього КСГП ім. </w:t>
      </w:r>
      <w:proofErr w:type="spellStart"/>
      <w:r>
        <w:rPr>
          <w:sz w:val="28"/>
          <w:szCs w:val="28"/>
        </w:rPr>
        <w:t>Войкова</w:t>
      </w:r>
      <w:proofErr w:type="spellEnd"/>
      <w:r>
        <w:rPr>
          <w:sz w:val="28"/>
          <w:szCs w:val="28"/>
        </w:rPr>
        <w:t xml:space="preserve"> яким видаються державні акти на право власності на земельну ділянку для ведення особистого селянського господарства на території М.Коцюбинської селищної ради</w:t>
      </w:r>
      <w:r w:rsidRPr="00D765C9">
        <w:rPr>
          <w:sz w:val="28"/>
          <w:szCs w:val="28"/>
        </w:rPr>
        <w:t>», в зв’язку з технічною помилкою, замінивши:</w:t>
      </w:r>
    </w:p>
    <w:p w:rsidR="0092075C" w:rsidRPr="00D765C9" w:rsidRDefault="0092075C" w:rsidP="002F3289">
      <w:pPr>
        <w:jc w:val="both"/>
        <w:rPr>
          <w:sz w:val="16"/>
          <w:szCs w:val="16"/>
        </w:rPr>
      </w:pPr>
    </w:p>
    <w:p w:rsidR="0092075C" w:rsidRPr="00D765C9" w:rsidRDefault="0092075C" w:rsidP="002F3289">
      <w:pPr>
        <w:ind w:firstLine="708"/>
        <w:jc w:val="both"/>
        <w:rPr>
          <w:sz w:val="28"/>
          <w:szCs w:val="28"/>
        </w:rPr>
      </w:pPr>
      <w:r w:rsidRPr="00D765C9"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».</w:t>
      </w:r>
    </w:p>
    <w:p w:rsidR="0092075C" w:rsidRDefault="0092075C" w:rsidP="002F3289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92075C" w:rsidRPr="00D765C9" w:rsidRDefault="0092075C" w:rsidP="00B60645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5</w:t>
      </w:r>
      <w:r w:rsidRPr="00D765C9">
        <w:rPr>
          <w:sz w:val="28"/>
          <w:szCs w:val="28"/>
        </w:rPr>
        <w:t xml:space="preserve">. Внести зміни до пункту 174 додатку № </w:t>
      </w:r>
      <w:r>
        <w:rPr>
          <w:sz w:val="28"/>
          <w:szCs w:val="28"/>
        </w:rPr>
        <w:t>2</w:t>
      </w:r>
      <w:r w:rsidRPr="00D765C9">
        <w:rPr>
          <w:sz w:val="28"/>
          <w:szCs w:val="28"/>
        </w:rPr>
        <w:t xml:space="preserve"> до  розпорядження </w:t>
      </w:r>
      <w:r>
        <w:rPr>
          <w:sz w:val="28"/>
          <w:szCs w:val="28"/>
        </w:rPr>
        <w:t xml:space="preserve">голови </w:t>
      </w:r>
      <w:r w:rsidRPr="00D765C9">
        <w:rPr>
          <w:sz w:val="28"/>
          <w:szCs w:val="28"/>
        </w:rPr>
        <w:t>Черн</w:t>
      </w:r>
      <w:r>
        <w:rPr>
          <w:sz w:val="28"/>
          <w:szCs w:val="28"/>
        </w:rPr>
        <w:t>ігівської</w:t>
      </w:r>
      <w:r w:rsidRPr="00D765C9">
        <w:rPr>
          <w:sz w:val="28"/>
          <w:szCs w:val="28"/>
        </w:rPr>
        <w:t xml:space="preserve"> районної державної  адміністрації від  26 березня 2004 року </w:t>
      </w:r>
      <w:r w:rsidRPr="007A6182">
        <w:rPr>
          <w:sz w:val="28"/>
          <w:szCs w:val="28"/>
        </w:rPr>
        <w:t xml:space="preserve">                   </w:t>
      </w:r>
      <w:r w:rsidRPr="00D765C9">
        <w:rPr>
          <w:sz w:val="28"/>
          <w:szCs w:val="28"/>
        </w:rPr>
        <w:t>№ 192 «</w:t>
      </w:r>
      <w:r>
        <w:rPr>
          <w:sz w:val="28"/>
          <w:szCs w:val="28"/>
        </w:rPr>
        <w:t xml:space="preserve">Список власників сертифікатів на земельну частку (пай) колишнього КСГП ім. </w:t>
      </w:r>
      <w:proofErr w:type="spellStart"/>
      <w:r>
        <w:rPr>
          <w:sz w:val="28"/>
          <w:szCs w:val="28"/>
        </w:rPr>
        <w:t>Войкова</w:t>
      </w:r>
      <w:proofErr w:type="spellEnd"/>
      <w:r>
        <w:rPr>
          <w:sz w:val="28"/>
          <w:szCs w:val="28"/>
        </w:rPr>
        <w:t xml:space="preserve"> яким видаються державні акти на право власності на земельну ділянку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Жеведської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сільської ради Чернігівського району</w:t>
      </w:r>
      <w:r w:rsidRPr="00D765C9">
        <w:rPr>
          <w:sz w:val="28"/>
          <w:szCs w:val="28"/>
        </w:rPr>
        <w:t>», в зв’язку з технічною помилкою, замінивши:</w:t>
      </w:r>
    </w:p>
    <w:p w:rsidR="0092075C" w:rsidRPr="00D765C9" w:rsidRDefault="0092075C" w:rsidP="00B60645">
      <w:pPr>
        <w:jc w:val="both"/>
        <w:rPr>
          <w:sz w:val="16"/>
          <w:szCs w:val="16"/>
        </w:rPr>
      </w:pPr>
    </w:p>
    <w:p w:rsidR="0092075C" w:rsidRPr="00D765C9" w:rsidRDefault="0092075C" w:rsidP="00B60645">
      <w:pPr>
        <w:ind w:firstLine="708"/>
        <w:jc w:val="both"/>
        <w:rPr>
          <w:sz w:val="28"/>
          <w:szCs w:val="28"/>
        </w:rPr>
      </w:pPr>
      <w:r w:rsidRPr="00D765C9"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».</w:t>
      </w:r>
    </w:p>
    <w:p w:rsidR="0092075C" w:rsidRPr="00D765C9" w:rsidRDefault="0092075C" w:rsidP="00B60645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92075C" w:rsidRPr="00D765C9" w:rsidRDefault="0092075C" w:rsidP="00FB44D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6</w:t>
      </w:r>
      <w:r w:rsidRPr="00D765C9">
        <w:rPr>
          <w:sz w:val="28"/>
          <w:szCs w:val="28"/>
        </w:rPr>
        <w:t xml:space="preserve">. Внести зміни до пункту 228 додатку № </w:t>
      </w:r>
      <w:r>
        <w:rPr>
          <w:sz w:val="28"/>
          <w:szCs w:val="28"/>
        </w:rPr>
        <w:t xml:space="preserve">1 до </w:t>
      </w:r>
      <w:r w:rsidRPr="00D765C9">
        <w:rPr>
          <w:sz w:val="28"/>
          <w:szCs w:val="28"/>
        </w:rPr>
        <w:t xml:space="preserve">розпорядження </w:t>
      </w:r>
      <w:r>
        <w:rPr>
          <w:sz w:val="28"/>
          <w:szCs w:val="28"/>
        </w:rPr>
        <w:t>Чернігівської</w:t>
      </w:r>
      <w:r w:rsidRPr="00D765C9">
        <w:rPr>
          <w:sz w:val="28"/>
          <w:szCs w:val="28"/>
        </w:rPr>
        <w:t xml:space="preserve"> районної державної  адміністрації від  26 березня 2004 року № 192 «</w:t>
      </w:r>
      <w:r>
        <w:rPr>
          <w:sz w:val="28"/>
          <w:szCs w:val="28"/>
        </w:rPr>
        <w:t xml:space="preserve">Список власників сертифікатів на земельну частку паю колишнього КСГП ім. </w:t>
      </w:r>
      <w:proofErr w:type="spellStart"/>
      <w:r>
        <w:rPr>
          <w:sz w:val="28"/>
          <w:szCs w:val="28"/>
        </w:rPr>
        <w:t>Войкова</w:t>
      </w:r>
      <w:proofErr w:type="spellEnd"/>
      <w:r>
        <w:rPr>
          <w:sz w:val="28"/>
          <w:szCs w:val="28"/>
        </w:rPr>
        <w:t xml:space="preserve"> яким видаються державні акти на право власності на земельну ділянку для ведення особистого селянського господарства на території М.Коцюбинської селищної ради</w:t>
      </w:r>
      <w:r w:rsidRPr="00D765C9">
        <w:rPr>
          <w:sz w:val="28"/>
          <w:szCs w:val="28"/>
        </w:rPr>
        <w:t>»,  в зв’язку з технічною помилкою, замінивши:</w:t>
      </w:r>
    </w:p>
    <w:p w:rsidR="0092075C" w:rsidRPr="00D765C9" w:rsidRDefault="0092075C" w:rsidP="00FB44D0">
      <w:pPr>
        <w:jc w:val="both"/>
        <w:rPr>
          <w:sz w:val="16"/>
          <w:szCs w:val="16"/>
        </w:rPr>
      </w:pPr>
    </w:p>
    <w:p w:rsidR="0092075C" w:rsidRDefault="0092075C" w:rsidP="00FB44D0">
      <w:pPr>
        <w:ind w:firstLine="708"/>
        <w:jc w:val="both"/>
        <w:rPr>
          <w:sz w:val="28"/>
          <w:szCs w:val="28"/>
        </w:rPr>
      </w:pPr>
      <w:r w:rsidRPr="00D765C9"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».</w:t>
      </w:r>
    </w:p>
    <w:p w:rsidR="0092075C" w:rsidRDefault="0092075C" w:rsidP="00243AA5">
      <w:pPr>
        <w:ind w:firstLine="708"/>
        <w:jc w:val="both"/>
        <w:rPr>
          <w:sz w:val="28"/>
          <w:szCs w:val="28"/>
          <w:lang w:val="ru-RU"/>
        </w:rPr>
      </w:pPr>
    </w:p>
    <w:p w:rsidR="0092075C" w:rsidRPr="00D765C9" w:rsidRDefault="0092075C" w:rsidP="00243AA5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7</w:t>
      </w:r>
      <w:r w:rsidRPr="00D765C9">
        <w:rPr>
          <w:sz w:val="28"/>
          <w:szCs w:val="28"/>
        </w:rPr>
        <w:t xml:space="preserve">. Внести зміни до пункту 228 додатку № </w:t>
      </w:r>
      <w:r>
        <w:rPr>
          <w:sz w:val="28"/>
          <w:szCs w:val="28"/>
        </w:rPr>
        <w:t xml:space="preserve">2 до </w:t>
      </w:r>
      <w:r w:rsidRPr="00D765C9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голови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Чернігівської</w:t>
      </w:r>
      <w:r w:rsidRPr="00D765C9">
        <w:rPr>
          <w:sz w:val="28"/>
          <w:szCs w:val="28"/>
        </w:rPr>
        <w:t xml:space="preserve"> районної державної  адміністрації від  26 березня 2004 року</w:t>
      </w:r>
      <w:r>
        <w:rPr>
          <w:sz w:val="28"/>
          <w:szCs w:val="28"/>
          <w:lang w:val="ru-RU"/>
        </w:rPr>
        <w:t xml:space="preserve">                    </w:t>
      </w:r>
      <w:r w:rsidRPr="00D765C9">
        <w:rPr>
          <w:sz w:val="28"/>
          <w:szCs w:val="28"/>
        </w:rPr>
        <w:t xml:space="preserve"> № 192 «</w:t>
      </w:r>
      <w:r>
        <w:rPr>
          <w:sz w:val="28"/>
          <w:szCs w:val="28"/>
        </w:rPr>
        <w:t xml:space="preserve">Список власників сертифікатів на земельну частку (пай) колишнього КСГП ім. </w:t>
      </w:r>
      <w:proofErr w:type="spellStart"/>
      <w:r>
        <w:rPr>
          <w:sz w:val="28"/>
          <w:szCs w:val="28"/>
        </w:rPr>
        <w:t>Войкова</w:t>
      </w:r>
      <w:proofErr w:type="spellEnd"/>
      <w:r>
        <w:rPr>
          <w:sz w:val="28"/>
          <w:szCs w:val="28"/>
        </w:rPr>
        <w:t xml:space="preserve"> яким видаються державні акти на право власності на земельну ділянку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Жеведської</w:t>
      </w:r>
      <w:proofErr w:type="spellEnd"/>
      <w:r>
        <w:rPr>
          <w:sz w:val="28"/>
          <w:szCs w:val="28"/>
        </w:rPr>
        <w:t xml:space="preserve"> сільської ради Чернігівського району</w:t>
      </w:r>
      <w:r w:rsidRPr="00D765C9">
        <w:rPr>
          <w:sz w:val="28"/>
          <w:szCs w:val="28"/>
        </w:rPr>
        <w:t>», в зв’язку з технічною помилкою, замінивши:</w:t>
      </w:r>
    </w:p>
    <w:p w:rsidR="0092075C" w:rsidRPr="00D765C9" w:rsidRDefault="0092075C" w:rsidP="00243AA5">
      <w:pPr>
        <w:jc w:val="both"/>
        <w:rPr>
          <w:sz w:val="16"/>
          <w:szCs w:val="16"/>
        </w:rPr>
      </w:pPr>
    </w:p>
    <w:p w:rsidR="0092075C" w:rsidRPr="00D765C9" w:rsidRDefault="0092075C" w:rsidP="00243AA5">
      <w:pPr>
        <w:ind w:firstLine="708"/>
        <w:jc w:val="both"/>
        <w:rPr>
          <w:sz w:val="28"/>
          <w:szCs w:val="28"/>
        </w:rPr>
      </w:pPr>
      <w:r w:rsidRPr="00D765C9"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».</w:t>
      </w:r>
    </w:p>
    <w:p w:rsidR="0092075C" w:rsidRPr="00D765C9" w:rsidRDefault="0092075C" w:rsidP="00FB44D0">
      <w:pPr>
        <w:ind w:firstLine="708"/>
        <w:jc w:val="both"/>
        <w:rPr>
          <w:sz w:val="28"/>
          <w:szCs w:val="28"/>
        </w:rPr>
      </w:pPr>
    </w:p>
    <w:p w:rsidR="0092075C" w:rsidRPr="00D765C9" w:rsidRDefault="0092075C" w:rsidP="00DB2F1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8</w:t>
      </w:r>
      <w:r w:rsidRPr="00D765C9">
        <w:rPr>
          <w:sz w:val="28"/>
          <w:szCs w:val="28"/>
        </w:rPr>
        <w:t xml:space="preserve">. Внести зміни до пункту 142 додатку № </w:t>
      </w:r>
      <w:r>
        <w:rPr>
          <w:sz w:val="28"/>
          <w:szCs w:val="28"/>
        </w:rPr>
        <w:t>1 до</w:t>
      </w:r>
      <w:r w:rsidRPr="00D765C9">
        <w:rPr>
          <w:sz w:val="28"/>
          <w:szCs w:val="28"/>
        </w:rPr>
        <w:t xml:space="preserve">   розпорядження </w:t>
      </w:r>
      <w:r>
        <w:rPr>
          <w:sz w:val="28"/>
          <w:szCs w:val="28"/>
        </w:rPr>
        <w:t>Чернігівської</w:t>
      </w:r>
      <w:r w:rsidRPr="00D765C9">
        <w:rPr>
          <w:sz w:val="28"/>
          <w:szCs w:val="28"/>
        </w:rPr>
        <w:t xml:space="preserve"> районної державної  адміністрації від  26 березня 2004 року </w:t>
      </w:r>
      <w:r w:rsidRPr="007A6182">
        <w:rPr>
          <w:sz w:val="28"/>
          <w:szCs w:val="28"/>
        </w:rPr>
        <w:t xml:space="preserve">                   </w:t>
      </w:r>
      <w:r w:rsidRPr="00D765C9">
        <w:rPr>
          <w:sz w:val="28"/>
          <w:szCs w:val="28"/>
        </w:rPr>
        <w:t>№ 192 «</w:t>
      </w:r>
      <w:r>
        <w:rPr>
          <w:sz w:val="28"/>
          <w:szCs w:val="28"/>
        </w:rPr>
        <w:t xml:space="preserve">Список власників сертифікатів на земельну частку паю колишнього КСГП ім. </w:t>
      </w:r>
      <w:proofErr w:type="spellStart"/>
      <w:r>
        <w:rPr>
          <w:sz w:val="28"/>
          <w:szCs w:val="28"/>
        </w:rPr>
        <w:t>Войкова</w:t>
      </w:r>
      <w:proofErr w:type="spellEnd"/>
      <w:r>
        <w:rPr>
          <w:sz w:val="28"/>
          <w:szCs w:val="28"/>
        </w:rPr>
        <w:t xml:space="preserve"> яким видаються державні акти на право власності на земельну ділянку для ведення особистого селянського господарства на території М.Коцюбинської селищної ради</w:t>
      </w:r>
      <w:r w:rsidRPr="00D765C9">
        <w:rPr>
          <w:sz w:val="28"/>
          <w:szCs w:val="28"/>
        </w:rPr>
        <w:t>»,  в зв’язку з технічною помилкою, замінивши:</w:t>
      </w:r>
    </w:p>
    <w:p w:rsidR="0092075C" w:rsidRPr="00D765C9" w:rsidRDefault="0092075C" w:rsidP="00DB2F19">
      <w:pPr>
        <w:jc w:val="both"/>
        <w:rPr>
          <w:sz w:val="16"/>
          <w:szCs w:val="16"/>
        </w:rPr>
      </w:pPr>
    </w:p>
    <w:p w:rsidR="0092075C" w:rsidRPr="00D765C9" w:rsidRDefault="0092075C" w:rsidP="00DB2F19">
      <w:pPr>
        <w:ind w:firstLine="708"/>
        <w:jc w:val="both"/>
        <w:rPr>
          <w:sz w:val="28"/>
          <w:szCs w:val="28"/>
        </w:rPr>
      </w:pPr>
      <w:r w:rsidRPr="00D765C9"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».</w:t>
      </w:r>
    </w:p>
    <w:p w:rsidR="0092075C" w:rsidRDefault="0092075C" w:rsidP="00FB44D0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92075C" w:rsidRPr="00D765C9" w:rsidRDefault="0092075C" w:rsidP="005E5074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9</w:t>
      </w:r>
      <w:r w:rsidRPr="00D765C9">
        <w:rPr>
          <w:sz w:val="28"/>
          <w:szCs w:val="28"/>
        </w:rPr>
        <w:t xml:space="preserve">. Внести зміни до пункту 142 додатку № </w:t>
      </w:r>
      <w:r>
        <w:rPr>
          <w:sz w:val="28"/>
          <w:szCs w:val="28"/>
        </w:rPr>
        <w:t>2 до</w:t>
      </w:r>
      <w:r w:rsidRPr="00D765C9">
        <w:rPr>
          <w:sz w:val="28"/>
          <w:szCs w:val="28"/>
        </w:rPr>
        <w:t xml:space="preserve">   розпорядження</w:t>
      </w:r>
      <w:r>
        <w:rPr>
          <w:sz w:val="28"/>
          <w:szCs w:val="28"/>
        </w:rPr>
        <w:t xml:space="preserve"> голови</w:t>
      </w:r>
      <w:r w:rsidRPr="007A6182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</w:t>
      </w:r>
      <w:r w:rsidRPr="00D765C9">
        <w:rPr>
          <w:sz w:val="28"/>
          <w:szCs w:val="28"/>
        </w:rPr>
        <w:t xml:space="preserve"> районної державної  адміністрації від  26 березня 2004 року </w:t>
      </w:r>
      <w:r w:rsidRPr="007A6182">
        <w:rPr>
          <w:sz w:val="28"/>
          <w:szCs w:val="28"/>
        </w:rPr>
        <w:t xml:space="preserve">                   </w:t>
      </w:r>
      <w:r w:rsidRPr="00D765C9">
        <w:rPr>
          <w:sz w:val="28"/>
          <w:szCs w:val="28"/>
        </w:rPr>
        <w:t>№ 192 «</w:t>
      </w:r>
      <w:r>
        <w:rPr>
          <w:sz w:val="28"/>
          <w:szCs w:val="28"/>
        </w:rPr>
        <w:t xml:space="preserve">Список власників сертифікатів на земельну частку (пай) колишнього КСГП ім. </w:t>
      </w:r>
      <w:proofErr w:type="spellStart"/>
      <w:r>
        <w:rPr>
          <w:sz w:val="28"/>
          <w:szCs w:val="28"/>
        </w:rPr>
        <w:t>Войкова</w:t>
      </w:r>
      <w:proofErr w:type="spellEnd"/>
      <w:r>
        <w:rPr>
          <w:sz w:val="28"/>
          <w:szCs w:val="28"/>
        </w:rPr>
        <w:t xml:space="preserve"> яким видаються державні акти на право власності на земельну ділянку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Жеведської</w:t>
      </w:r>
      <w:proofErr w:type="spellEnd"/>
      <w:r>
        <w:rPr>
          <w:sz w:val="28"/>
          <w:szCs w:val="28"/>
        </w:rPr>
        <w:t xml:space="preserve"> сільської ради Чернігівського району</w:t>
      </w:r>
      <w:r w:rsidRPr="00D765C9">
        <w:rPr>
          <w:sz w:val="28"/>
          <w:szCs w:val="28"/>
        </w:rPr>
        <w:t>»,  в зв’язку з технічною помилкою, замінивши:</w:t>
      </w:r>
    </w:p>
    <w:p w:rsidR="0092075C" w:rsidRPr="00D765C9" w:rsidRDefault="0092075C" w:rsidP="005E5074">
      <w:pPr>
        <w:jc w:val="both"/>
        <w:rPr>
          <w:sz w:val="16"/>
          <w:szCs w:val="16"/>
        </w:rPr>
      </w:pPr>
    </w:p>
    <w:p w:rsidR="0092075C" w:rsidRPr="00D765C9" w:rsidRDefault="0092075C" w:rsidP="005E5074">
      <w:pPr>
        <w:ind w:firstLine="708"/>
        <w:jc w:val="both"/>
        <w:rPr>
          <w:sz w:val="28"/>
          <w:szCs w:val="28"/>
        </w:rPr>
      </w:pPr>
      <w:r w:rsidRPr="00D765C9"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».</w:t>
      </w:r>
    </w:p>
    <w:p w:rsidR="0092075C" w:rsidRPr="00D765C9" w:rsidRDefault="0092075C" w:rsidP="00FB44D0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92075C" w:rsidRPr="00D765C9" w:rsidRDefault="0092075C" w:rsidP="0010668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10</w:t>
      </w:r>
      <w:r w:rsidRPr="00D765C9">
        <w:rPr>
          <w:sz w:val="28"/>
          <w:szCs w:val="28"/>
        </w:rPr>
        <w:t xml:space="preserve">. Внести зміни до пункту 251 додатку № </w:t>
      </w:r>
      <w:r>
        <w:rPr>
          <w:sz w:val="28"/>
          <w:szCs w:val="28"/>
        </w:rPr>
        <w:t>1 до</w:t>
      </w:r>
      <w:r w:rsidRPr="00D765C9">
        <w:rPr>
          <w:sz w:val="28"/>
          <w:szCs w:val="28"/>
        </w:rPr>
        <w:t xml:space="preserve">  розпорядження </w:t>
      </w:r>
      <w:r>
        <w:rPr>
          <w:sz w:val="28"/>
          <w:szCs w:val="28"/>
        </w:rPr>
        <w:t>Чернігівської</w:t>
      </w:r>
      <w:r w:rsidRPr="00D765C9">
        <w:rPr>
          <w:sz w:val="28"/>
          <w:szCs w:val="28"/>
        </w:rPr>
        <w:t xml:space="preserve"> районної державної  адміністрації від  26 березня 2004 року </w:t>
      </w:r>
      <w:r w:rsidRPr="007A6182">
        <w:rPr>
          <w:sz w:val="28"/>
          <w:szCs w:val="28"/>
        </w:rPr>
        <w:t xml:space="preserve">                     </w:t>
      </w:r>
      <w:r w:rsidRPr="00D765C9">
        <w:rPr>
          <w:sz w:val="28"/>
          <w:szCs w:val="28"/>
        </w:rPr>
        <w:t>№ 192 «</w:t>
      </w:r>
      <w:r>
        <w:rPr>
          <w:sz w:val="28"/>
          <w:szCs w:val="28"/>
        </w:rPr>
        <w:t xml:space="preserve">Список власників сертифікатів на земельну частку паю колишнього КСГП ім. </w:t>
      </w:r>
      <w:proofErr w:type="spellStart"/>
      <w:r>
        <w:rPr>
          <w:sz w:val="28"/>
          <w:szCs w:val="28"/>
        </w:rPr>
        <w:t>Войкова</w:t>
      </w:r>
      <w:proofErr w:type="spellEnd"/>
      <w:r>
        <w:rPr>
          <w:sz w:val="28"/>
          <w:szCs w:val="28"/>
        </w:rPr>
        <w:t xml:space="preserve"> яким видаються державні акти на право власності на земельну ділянку для ведення особистого селянського господарства на території М.Коцюбинської селищної ради</w:t>
      </w:r>
      <w:r w:rsidRPr="00D765C9">
        <w:rPr>
          <w:sz w:val="28"/>
          <w:szCs w:val="28"/>
        </w:rPr>
        <w:t>»,  в зв’язку з технічною помилкою, замінивши:</w:t>
      </w:r>
    </w:p>
    <w:p w:rsidR="0092075C" w:rsidRPr="00D765C9" w:rsidRDefault="0092075C" w:rsidP="00106689">
      <w:pPr>
        <w:jc w:val="both"/>
        <w:rPr>
          <w:sz w:val="16"/>
          <w:szCs w:val="16"/>
        </w:rPr>
      </w:pPr>
    </w:p>
    <w:p w:rsidR="0092075C" w:rsidRDefault="0092075C" w:rsidP="00106689">
      <w:pPr>
        <w:ind w:firstLine="708"/>
        <w:jc w:val="both"/>
        <w:rPr>
          <w:sz w:val="28"/>
          <w:szCs w:val="28"/>
        </w:rPr>
      </w:pPr>
      <w:r w:rsidRPr="00D765C9"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».</w:t>
      </w:r>
    </w:p>
    <w:p w:rsidR="0092075C" w:rsidRDefault="0092075C" w:rsidP="00106689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92075C" w:rsidRPr="00D765C9" w:rsidRDefault="0092075C" w:rsidP="00DA407A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11</w:t>
      </w:r>
      <w:r w:rsidRPr="00D765C9">
        <w:rPr>
          <w:sz w:val="28"/>
          <w:szCs w:val="28"/>
        </w:rPr>
        <w:t xml:space="preserve">. Внести зміни до пункту 251 додатку № </w:t>
      </w:r>
      <w:r>
        <w:rPr>
          <w:sz w:val="28"/>
          <w:szCs w:val="28"/>
        </w:rPr>
        <w:t>2 до</w:t>
      </w:r>
      <w:r w:rsidRPr="00D765C9">
        <w:rPr>
          <w:sz w:val="28"/>
          <w:szCs w:val="28"/>
        </w:rPr>
        <w:t xml:space="preserve">  розпорядження</w:t>
      </w:r>
      <w:r>
        <w:rPr>
          <w:sz w:val="28"/>
          <w:szCs w:val="28"/>
        </w:rPr>
        <w:t xml:space="preserve"> голови</w:t>
      </w:r>
      <w:r w:rsidRPr="007A6182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</w:t>
      </w:r>
      <w:r w:rsidRPr="00D765C9">
        <w:rPr>
          <w:sz w:val="28"/>
          <w:szCs w:val="28"/>
        </w:rPr>
        <w:t xml:space="preserve"> районної державної  адміністрації від  26 березня 2004 року</w:t>
      </w:r>
      <w:r w:rsidRPr="007A6182">
        <w:rPr>
          <w:sz w:val="28"/>
          <w:szCs w:val="28"/>
        </w:rPr>
        <w:t xml:space="preserve">                    </w:t>
      </w:r>
      <w:r w:rsidRPr="00D765C9">
        <w:rPr>
          <w:sz w:val="28"/>
          <w:szCs w:val="28"/>
        </w:rPr>
        <w:t xml:space="preserve"> № 192 «</w:t>
      </w:r>
      <w:r>
        <w:rPr>
          <w:sz w:val="28"/>
          <w:szCs w:val="28"/>
        </w:rPr>
        <w:t xml:space="preserve">Список власників сертифікатів на земельну частку (пай) колишнього КСГП ім. </w:t>
      </w:r>
      <w:proofErr w:type="spellStart"/>
      <w:r>
        <w:rPr>
          <w:sz w:val="28"/>
          <w:szCs w:val="28"/>
        </w:rPr>
        <w:t>Войкова</w:t>
      </w:r>
      <w:proofErr w:type="spellEnd"/>
      <w:r>
        <w:rPr>
          <w:sz w:val="28"/>
          <w:szCs w:val="28"/>
        </w:rPr>
        <w:t xml:space="preserve"> яким видаються державні акти на право власності на земельну ділянку для ведення особистого селянського господарства на </w:t>
      </w:r>
      <w:r>
        <w:rPr>
          <w:sz w:val="28"/>
          <w:szCs w:val="28"/>
        </w:rPr>
        <w:lastRenderedPageBreak/>
        <w:t xml:space="preserve">території </w:t>
      </w:r>
      <w:proofErr w:type="spellStart"/>
      <w:r>
        <w:rPr>
          <w:sz w:val="28"/>
          <w:szCs w:val="28"/>
        </w:rPr>
        <w:t>Жеведської</w:t>
      </w:r>
      <w:proofErr w:type="spellEnd"/>
      <w:r>
        <w:rPr>
          <w:sz w:val="28"/>
          <w:szCs w:val="28"/>
        </w:rPr>
        <w:t xml:space="preserve"> сільської ради Чернігівського району</w:t>
      </w:r>
      <w:r w:rsidRPr="00D765C9">
        <w:rPr>
          <w:sz w:val="28"/>
          <w:szCs w:val="28"/>
        </w:rPr>
        <w:t>»,  в зв’язку з технічною помилкою, замінивши:</w:t>
      </w:r>
    </w:p>
    <w:p w:rsidR="0092075C" w:rsidRPr="00D765C9" w:rsidRDefault="0092075C" w:rsidP="00DA407A">
      <w:pPr>
        <w:jc w:val="both"/>
        <w:rPr>
          <w:sz w:val="16"/>
          <w:szCs w:val="16"/>
        </w:rPr>
      </w:pPr>
    </w:p>
    <w:p w:rsidR="0092075C" w:rsidRDefault="0092075C" w:rsidP="00DA407A">
      <w:pPr>
        <w:ind w:firstLine="708"/>
        <w:jc w:val="both"/>
        <w:rPr>
          <w:sz w:val="28"/>
          <w:szCs w:val="28"/>
        </w:rPr>
      </w:pPr>
      <w:r w:rsidRPr="00D765C9">
        <w:rPr>
          <w:sz w:val="28"/>
          <w:szCs w:val="28"/>
        </w:rPr>
        <w:t>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 на «</w:t>
      </w:r>
      <w:r w:rsidR="008A39C7">
        <w:rPr>
          <w:sz w:val="28"/>
          <w:szCs w:val="28"/>
        </w:rPr>
        <w:t>………………</w:t>
      </w:r>
      <w:r w:rsidRPr="00D765C9">
        <w:rPr>
          <w:sz w:val="28"/>
          <w:szCs w:val="28"/>
        </w:rPr>
        <w:t>».</w:t>
      </w:r>
    </w:p>
    <w:p w:rsidR="0092075C" w:rsidRDefault="0092075C" w:rsidP="00106689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92075C" w:rsidRDefault="0092075C" w:rsidP="00A77A65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12. Внести зміни до пунктів</w:t>
      </w:r>
      <w:r w:rsidRPr="00B9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1-3 додатку № 2 до  </w:t>
      </w:r>
      <w:r w:rsidRPr="00CA085C">
        <w:rPr>
          <w:sz w:val="28"/>
          <w:szCs w:val="28"/>
        </w:rPr>
        <w:t>розпорядження</w:t>
      </w:r>
      <w:r w:rsidRPr="00B9416F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голови</w:t>
      </w:r>
      <w:r w:rsidRPr="00B9416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 державної адміністрації від 5 листопада 2010 року № 388  «Список власників сертифікатів на право на земельну частку (пай) колишнього КСГП «</w:t>
      </w:r>
      <w:proofErr w:type="spellStart"/>
      <w:r>
        <w:rPr>
          <w:sz w:val="28"/>
          <w:szCs w:val="28"/>
        </w:rPr>
        <w:t>Киїнське</w:t>
      </w:r>
      <w:proofErr w:type="spellEnd"/>
      <w:r>
        <w:rPr>
          <w:sz w:val="28"/>
          <w:szCs w:val="28"/>
        </w:rPr>
        <w:t xml:space="preserve">», яким передаються земельні ділянки у власність та видаються державні акти на право власності на земельну ділянку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</w:rPr>
        <w:t>Киїнської</w:t>
      </w:r>
      <w:proofErr w:type="spellEnd"/>
      <w:r>
        <w:rPr>
          <w:sz w:val="28"/>
          <w:szCs w:val="28"/>
        </w:rPr>
        <w:t xml:space="preserve"> сільської ради Чернігівського району Чернігівської області», в зв</w:t>
      </w:r>
      <w:r w:rsidRPr="00FA2D0B">
        <w:rPr>
          <w:sz w:val="28"/>
          <w:szCs w:val="28"/>
        </w:rPr>
        <w:t xml:space="preserve">’язку з </w:t>
      </w:r>
      <w:r>
        <w:rPr>
          <w:sz w:val="28"/>
          <w:szCs w:val="28"/>
        </w:rPr>
        <w:t>технічно</w:t>
      </w:r>
      <w:r w:rsidRPr="0037324E">
        <w:rPr>
          <w:sz w:val="28"/>
          <w:szCs w:val="28"/>
        </w:rPr>
        <w:t>ю</w:t>
      </w:r>
      <w:r>
        <w:rPr>
          <w:sz w:val="28"/>
          <w:szCs w:val="28"/>
        </w:rPr>
        <w:t xml:space="preserve"> помилкою, замінивши:</w:t>
      </w:r>
    </w:p>
    <w:p w:rsidR="0092075C" w:rsidRPr="00FE7F88" w:rsidRDefault="0092075C" w:rsidP="00ED612A">
      <w:pPr>
        <w:jc w:val="both"/>
        <w:rPr>
          <w:sz w:val="16"/>
          <w:szCs w:val="16"/>
        </w:rPr>
      </w:pPr>
    </w:p>
    <w:p w:rsidR="0092075C" w:rsidRDefault="0092075C" w:rsidP="00ED6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«…,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вул. Толстого, буд. 4» на «…,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пров. Толстого, буд. 4».</w:t>
      </w:r>
    </w:p>
    <w:p w:rsidR="0092075C" w:rsidRDefault="0092075C" w:rsidP="004B3D84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92075C" w:rsidRPr="00A47597" w:rsidRDefault="0092075C" w:rsidP="004B3D84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13</w:t>
      </w:r>
      <w:r w:rsidRPr="00A47597">
        <w:rPr>
          <w:sz w:val="28"/>
          <w:szCs w:val="28"/>
        </w:rPr>
        <w:t xml:space="preserve">. Контроль за виконанням розпорядження покласти на першого </w:t>
      </w:r>
      <w:proofErr w:type="spellStart"/>
      <w:r w:rsidRPr="00A47597">
        <w:rPr>
          <w:sz w:val="28"/>
          <w:szCs w:val="28"/>
        </w:rPr>
        <w:t>заст</w:t>
      </w:r>
      <w:r w:rsidRPr="00A47597">
        <w:rPr>
          <w:sz w:val="28"/>
          <w:szCs w:val="28"/>
          <w:lang w:val="ru-RU"/>
        </w:rPr>
        <w:t>упника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A47597"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A47597"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A47597">
        <w:rPr>
          <w:sz w:val="28"/>
          <w:szCs w:val="28"/>
          <w:lang w:val="ru-RU"/>
        </w:rPr>
        <w:t>держадміністрації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A47597">
        <w:rPr>
          <w:sz w:val="28"/>
          <w:szCs w:val="28"/>
          <w:lang w:val="ru-RU"/>
        </w:rPr>
        <w:t>Ганжу</w:t>
      </w:r>
      <w:proofErr w:type="spellEnd"/>
      <w:r w:rsidRPr="00A47597">
        <w:rPr>
          <w:sz w:val="28"/>
          <w:szCs w:val="28"/>
          <w:lang w:val="ru-RU"/>
        </w:rPr>
        <w:t xml:space="preserve"> М.М.</w:t>
      </w:r>
    </w:p>
    <w:p w:rsidR="0092075C" w:rsidRDefault="0092075C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92075C" w:rsidRDefault="0092075C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92075C" w:rsidRDefault="0092075C" w:rsidP="004B3D84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92075C" w:rsidRDefault="0092075C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92075C" w:rsidRPr="00474C15" w:rsidRDefault="0092075C" w:rsidP="004B3D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4C15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474C15">
        <w:rPr>
          <w:sz w:val="28"/>
          <w:szCs w:val="28"/>
        </w:rPr>
        <w:t xml:space="preserve">  районної</w:t>
      </w:r>
    </w:p>
    <w:p w:rsidR="0092075C" w:rsidRDefault="0092075C" w:rsidP="004B3D84">
      <w:pPr>
        <w:tabs>
          <w:tab w:val="left" w:pos="0"/>
        </w:tabs>
        <w:jc w:val="both"/>
        <w:rPr>
          <w:sz w:val="28"/>
          <w:szCs w:val="28"/>
        </w:rPr>
      </w:pPr>
      <w:r w:rsidRPr="00474C15">
        <w:rPr>
          <w:sz w:val="28"/>
          <w:szCs w:val="28"/>
        </w:rPr>
        <w:t xml:space="preserve">державної адміністрації                         </w:t>
      </w:r>
      <w:r>
        <w:rPr>
          <w:sz w:val="28"/>
          <w:szCs w:val="28"/>
          <w:lang w:val="ru-RU"/>
        </w:rPr>
        <w:t xml:space="preserve">                                       </w:t>
      </w:r>
      <w:r w:rsidRPr="00474C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92075C" w:rsidRDefault="0092075C" w:rsidP="004B3D84">
      <w:pPr>
        <w:ind w:left="360" w:hanging="360"/>
        <w:jc w:val="both"/>
        <w:rPr>
          <w:sz w:val="26"/>
          <w:szCs w:val="26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8A39C7" w:rsidRDefault="008A39C7" w:rsidP="004B3D84">
      <w:pPr>
        <w:ind w:right="-180"/>
        <w:rPr>
          <w:sz w:val="28"/>
          <w:szCs w:val="28"/>
        </w:rPr>
      </w:pPr>
    </w:p>
    <w:p w:rsidR="008A39C7" w:rsidRDefault="008A39C7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Default="0092075C" w:rsidP="004B3D84">
      <w:pPr>
        <w:ind w:right="-180"/>
        <w:rPr>
          <w:sz w:val="28"/>
          <w:szCs w:val="28"/>
          <w:lang w:val="ru-RU"/>
        </w:rPr>
      </w:pPr>
    </w:p>
    <w:p w:rsidR="0092075C" w:rsidRPr="00840738" w:rsidRDefault="0092075C" w:rsidP="004B3D84">
      <w:pPr>
        <w:ind w:right="-180"/>
        <w:rPr>
          <w:sz w:val="28"/>
          <w:szCs w:val="28"/>
          <w:lang w:val="ru-RU"/>
        </w:rPr>
      </w:pPr>
    </w:p>
    <w:p w:rsidR="0092075C" w:rsidRDefault="0092075C" w:rsidP="004B3D84">
      <w:pPr>
        <w:ind w:right="-180"/>
        <w:rPr>
          <w:sz w:val="28"/>
          <w:szCs w:val="28"/>
        </w:rPr>
      </w:pPr>
    </w:p>
    <w:p w:rsidR="0092075C" w:rsidRPr="009E2578" w:rsidRDefault="0092075C" w:rsidP="004B3D84">
      <w:pPr>
        <w:ind w:right="-180"/>
        <w:rPr>
          <w:sz w:val="28"/>
          <w:szCs w:val="28"/>
        </w:rPr>
      </w:pPr>
      <w:bookmarkStart w:id="0" w:name="_GoBack"/>
      <w:bookmarkEnd w:id="0"/>
      <w:r w:rsidRPr="009E2578">
        <w:rPr>
          <w:sz w:val="28"/>
          <w:szCs w:val="28"/>
        </w:rPr>
        <w:lastRenderedPageBreak/>
        <w:t>Розпорядження подає:</w:t>
      </w:r>
    </w:p>
    <w:p w:rsidR="0092075C" w:rsidRPr="009E2578" w:rsidRDefault="0092075C" w:rsidP="004B3D84">
      <w:pPr>
        <w:rPr>
          <w:sz w:val="28"/>
          <w:szCs w:val="28"/>
        </w:rPr>
      </w:pPr>
    </w:p>
    <w:p w:rsidR="0092075C" w:rsidRPr="009E2578" w:rsidRDefault="0092075C" w:rsidP="004B3D84">
      <w:pPr>
        <w:jc w:val="center"/>
      </w:pPr>
    </w:p>
    <w:p w:rsidR="0092075C" w:rsidRPr="009E2578" w:rsidRDefault="0092075C" w:rsidP="004B3D84">
      <w:pPr>
        <w:tabs>
          <w:tab w:val="left" w:pos="1770"/>
        </w:tabs>
      </w:pPr>
      <w:r w:rsidRPr="009E2578">
        <w:rPr>
          <w:sz w:val="28"/>
          <w:szCs w:val="28"/>
        </w:rPr>
        <w:t>Управління Держкомзему у Чернігівському районі Чернігівської області</w:t>
      </w:r>
    </w:p>
    <w:p w:rsidR="0092075C" w:rsidRPr="009E2578" w:rsidRDefault="0092075C" w:rsidP="004B3D84">
      <w:pPr>
        <w:tabs>
          <w:tab w:val="left" w:pos="1770"/>
        </w:tabs>
      </w:pPr>
    </w:p>
    <w:p w:rsidR="0092075C" w:rsidRPr="009E2578" w:rsidRDefault="0092075C" w:rsidP="004B3D84">
      <w:pPr>
        <w:jc w:val="center"/>
      </w:pPr>
    </w:p>
    <w:p w:rsidR="0092075C" w:rsidRPr="009E2578" w:rsidRDefault="0092075C" w:rsidP="004B3D84">
      <w:pPr>
        <w:rPr>
          <w:sz w:val="28"/>
          <w:szCs w:val="28"/>
        </w:rPr>
      </w:pPr>
      <w:proofErr w:type="spellStart"/>
      <w:r w:rsidRPr="009E2578">
        <w:rPr>
          <w:sz w:val="28"/>
          <w:szCs w:val="28"/>
        </w:rPr>
        <w:t>В.о</w:t>
      </w:r>
      <w:proofErr w:type="spellEnd"/>
      <w:r w:rsidRPr="009E2578">
        <w:rPr>
          <w:sz w:val="28"/>
          <w:szCs w:val="28"/>
        </w:rPr>
        <w:t xml:space="preserve">. начальника управління </w:t>
      </w:r>
    </w:p>
    <w:p w:rsidR="0092075C" w:rsidRPr="009E2578" w:rsidRDefault="0092075C" w:rsidP="004B3D84">
      <w:pPr>
        <w:tabs>
          <w:tab w:val="left" w:pos="9900"/>
          <w:tab w:val="left" w:pos="12960"/>
        </w:tabs>
        <w:rPr>
          <w:sz w:val="28"/>
          <w:szCs w:val="28"/>
        </w:rPr>
      </w:pPr>
      <w:r w:rsidRPr="009E2578">
        <w:rPr>
          <w:sz w:val="28"/>
          <w:szCs w:val="28"/>
        </w:rPr>
        <w:t xml:space="preserve">Держкомзему                                                                                     І.В. </w:t>
      </w:r>
      <w:proofErr w:type="spellStart"/>
      <w:r w:rsidRPr="009E2578">
        <w:rPr>
          <w:sz w:val="28"/>
          <w:szCs w:val="28"/>
        </w:rPr>
        <w:t>Суботський</w:t>
      </w:r>
      <w:proofErr w:type="spellEnd"/>
    </w:p>
    <w:p w:rsidR="0092075C" w:rsidRPr="009E2578" w:rsidRDefault="0092075C" w:rsidP="004B3D84">
      <w:pPr>
        <w:tabs>
          <w:tab w:val="left" w:pos="6900"/>
        </w:tabs>
        <w:rPr>
          <w:sz w:val="28"/>
          <w:szCs w:val="28"/>
        </w:rPr>
      </w:pPr>
    </w:p>
    <w:p w:rsidR="0092075C" w:rsidRPr="009E2578" w:rsidRDefault="0092075C" w:rsidP="004B3D84">
      <w:pPr>
        <w:tabs>
          <w:tab w:val="left" w:pos="6900"/>
        </w:tabs>
        <w:rPr>
          <w:sz w:val="28"/>
          <w:szCs w:val="28"/>
        </w:rPr>
      </w:pPr>
    </w:p>
    <w:p w:rsidR="0092075C" w:rsidRPr="009E2578" w:rsidRDefault="0092075C" w:rsidP="004B3D84">
      <w:pPr>
        <w:tabs>
          <w:tab w:val="left" w:pos="6900"/>
        </w:tabs>
        <w:rPr>
          <w:sz w:val="28"/>
          <w:szCs w:val="28"/>
        </w:rPr>
      </w:pPr>
      <w:r w:rsidRPr="009E2578">
        <w:rPr>
          <w:sz w:val="28"/>
          <w:szCs w:val="28"/>
        </w:rPr>
        <w:tab/>
      </w:r>
    </w:p>
    <w:p w:rsidR="0092075C" w:rsidRPr="009E2578" w:rsidRDefault="0092075C" w:rsidP="004B3D84">
      <w:pPr>
        <w:tabs>
          <w:tab w:val="left" w:pos="1770"/>
        </w:tabs>
        <w:jc w:val="center"/>
        <w:rPr>
          <w:sz w:val="28"/>
          <w:szCs w:val="28"/>
        </w:rPr>
      </w:pPr>
    </w:p>
    <w:p w:rsidR="0092075C" w:rsidRPr="009E2578" w:rsidRDefault="0092075C" w:rsidP="004B3D84">
      <w:pPr>
        <w:tabs>
          <w:tab w:val="left" w:pos="3465"/>
        </w:tabs>
        <w:rPr>
          <w:sz w:val="28"/>
          <w:szCs w:val="28"/>
        </w:rPr>
      </w:pPr>
      <w:r w:rsidRPr="009E2578">
        <w:rPr>
          <w:sz w:val="28"/>
          <w:szCs w:val="28"/>
        </w:rPr>
        <w:t>Погоджено:</w:t>
      </w:r>
    </w:p>
    <w:p w:rsidR="0092075C" w:rsidRPr="009E2578" w:rsidRDefault="0092075C" w:rsidP="004B3D84">
      <w:pPr>
        <w:tabs>
          <w:tab w:val="left" w:pos="3465"/>
        </w:tabs>
        <w:rPr>
          <w:sz w:val="28"/>
          <w:szCs w:val="28"/>
        </w:rPr>
      </w:pPr>
    </w:p>
    <w:p w:rsidR="0092075C" w:rsidRPr="009E2578" w:rsidRDefault="0092075C" w:rsidP="004B3D84">
      <w:pPr>
        <w:tabs>
          <w:tab w:val="left" w:pos="7005"/>
        </w:tabs>
        <w:rPr>
          <w:sz w:val="28"/>
          <w:szCs w:val="28"/>
        </w:rPr>
      </w:pPr>
    </w:p>
    <w:p w:rsidR="0092075C" w:rsidRPr="009E2578" w:rsidRDefault="0092075C" w:rsidP="004B3D84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9E2578">
        <w:rPr>
          <w:sz w:val="28"/>
          <w:szCs w:val="28"/>
        </w:rPr>
        <w:t>аступник голови</w:t>
      </w:r>
    </w:p>
    <w:p w:rsidR="0092075C" w:rsidRPr="00563794" w:rsidRDefault="0092075C" w:rsidP="00840738">
      <w:pPr>
        <w:tabs>
          <w:tab w:val="left" w:pos="6300"/>
          <w:tab w:val="left" w:pos="9720"/>
          <w:tab w:val="left" w:pos="9900"/>
        </w:tabs>
        <w:ind w:right="99"/>
        <w:rPr>
          <w:sz w:val="28"/>
          <w:szCs w:val="28"/>
        </w:rPr>
      </w:pPr>
      <w:r w:rsidRPr="009E2578">
        <w:rPr>
          <w:sz w:val="28"/>
          <w:szCs w:val="28"/>
        </w:rPr>
        <w:t>райдержадміністрації</w:t>
      </w:r>
      <w:r w:rsidRPr="009E257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</w:t>
      </w:r>
      <w:r w:rsidRPr="009E2578">
        <w:rPr>
          <w:sz w:val="28"/>
          <w:szCs w:val="28"/>
        </w:rPr>
        <w:t xml:space="preserve">М.М. </w:t>
      </w:r>
      <w:proofErr w:type="spellStart"/>
      <w:r w:rsidRPr="009E2578">
        <w:rPr>
          <w:sz w:val="28"/>
          <w:szCs w:val="28"/>
        </w:rPr>
        <w:t>Ганжа</w:t>
      </w:r>
      <w:proofErr w:type="spellEnd"/>
    </w:p>
    <w:p w:rsidR="0092075C" w:rsidRPr="00563794" w:rsidRDefault="0092075C" w:rsidP="004B3D84">
      <w:pPr>
        <w:tabs>
          <w:tab w:val="left" w:pos="6300"/>
          <w:tab w:val="left" w:pos="9720"/>
          <w:tab w:val="left" w:pos="9900"/>
        </w:tabs>
        <w:rPr>
          <w:sz w:val="28"/>
          <w:szCs w:val="28"/>
        </w:rPr>
      </w:pPr>
    </w:p>
    <w:p w:rsidR="0092075C" w:rsidRPr="00347A19" w:rsidRDefault="0092075C" w:rsidP="004B3D84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347A19">
        <w:rPr>
          <w:sz w:val="28"/>
          <w:szCs w:val="28"/>
        </w:rPr>
        <w:t xml:space="preserve">ерівник  апарату </w:t>
      </w:r>
    </w:p>
    <w:p w:rsidR="0092075C" w:rsidRDefault="0092075C" w:rsidP="004B3D84">
      <w:pPr>
        <w:rPr>
          <w:sz w:val="28"/>
          <w:szCs w:val="28"/>
        </w:rPr>
      </w:pPr>
      <w:r w:rsidRPr="00347A19">
        <w:rPr>
          <w:sz w:val="28"/>
          <w:szCs w:val="28"/>
        </w:rPr>
        <w:t>райдержадміністрації</w:t>
      </w:r>
      <w:r w:rsidRPr="00347A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В.П. </w:t>
      </w:r>
      <w:proofErr w:type="spellStart"/>
      <w:r>
        <w:rPr>
          <w:sz w:val="28"/>
          <w:szCs w:val="28"/>
        </w:rPr>
        <w:t>Бешун</w:t>
      </w:r>
      <w:proofErr w:type="spellEnd"/>
    </w:p>
    <w:p w:rsidR="0092075C" w:rsidRDefault="0092075C" w:rsidP="004B3D84">
      <w:pPr>
        <w:rPr>
          <w:sz w:val="28"/>
          <w:szCs w:val="28"/>
        </w:rPr>
      </w:pPr>
    </w:p>
    <w:p w:rsidR="0092075C" w:rsidRPr="009E2578" w:rsidRDefault="0092075C" w:rsidP="004B3D84">
      <w:pPr>
        <w:rPr>
          <w:sz w:val="28"/>
          <w:szCs w:val="28"/>
        </w:rPr>
      </w:pPr>
      <w:r w:rsidRPr="009E2578">
        <w:rPr>
          <w:sz w:val="28"/>
          <w:szCs w:val="28"/>
        </w:rPr>
        <w:t>Начальник юридичного відділу</w:t>
      </w:r>
    </w:p>
    <w:p w:rsidR="0092075C" w:rsidRPr="009E2578" w:rsidRDefault="0092075C" w:rsidP="004B3D84">
      <w:pPr>
        <w:rPr>
          <w:sz w:val="28"/>
          <w:szCs w:val="28"/>
        </w:rPr>
      </w:pPr>
      <w:r w:rsidRPr="009E2578">
        <w:rPr>
          <w:sz w:val="28"/>
          <w:szCs w:val="28"/>
        </w:rPr>
        <w:t xml:space="preserve">та по роботі зі зверненнями громадян                                     </w:t>
      </w:r>
    </w:p>
    <w:p w:rsidR="0092075C" w:rsidRDefault="0092075C" w:rsidP="004B3D84">
      <w:pPr>
        <w:tabs>
          <w:tab w:val="left" w:pos="9720"/>
          <w:tab w:val="left" w:pos="9900"/>
        </w:tabs>
        <w:rPr>
          <w:sz w:val="28"/>
          <w:szCs w:val="28"/>
        </w:rPr>
      </w:pPr>
      <w:r w:rsidRPr="009E2578">
        <w:rPr>
          <w:sz w:val="28"/>
          <w:szCs w:val="28"/>
        </w:rPr>
        <w:t xml:space="preserve">апарату райдержадміністрації                                                               </w:t>
      </w:r>
      <w:r>
        <w:rPr>
          <w:sz w:val="28"/>
          <w:szCs w:val="28"/>
        </w:rPr>
        <w:t>О.О. Синько</w:t>
      </w:r>
    </w:p>
    <w:p w:rsidR="0092075C" w:rsidRDefault="0092075C" w:rsidP="004B3D84">
      <w:pPr>
        <w:tabs>
          <w:tab w:val="left" w:pos="6900"/>
        </w:tabs>
        <w:rPr>
          <w:sz w:val="28"/>
          <w:szCs w:val="28"/>
        </w:rPr>
      </w:pPr>
    </w:p>
    <w:p w:rsidR="0092075C" w:rsidRDefault="0092075C" w:rsidP="004B3D84">
      <w:pPr>
        <w:tabs>
          <w:tab w:val="left" w:pos="7005"/>
        </w:tabs>
        <w:rPr>
          <w:sz w:val="28"/>
          <w:szCs w:val="28"/>
        </w:rPr>
      </w:pPr>
    </w:p>
    <w:p w:rsidR="0092075C" w:rsidRDefault="0092075C" w:rsidP="004B3D84">
      <w:pPr>
        <w:tabs>
          <w:tab w:val="left" w:pos="7005"/>
        </w:tabs>
        <w:rPr>
          <w:sz w:val="28"/>
          <w:szCs w:val="28"/>
        </w:rPr>
      </w:pPr>
    </w:p>
    <w:p w:rsidR="0092075C" w:rsidRDefault="0092075C" w:rsidP="004B3D84">
      <w:pPr>
        <w:tabs>
          <w:tab w:val="left" w:pos="7005"/>
        </w:tabs>
        <w:rPr>
          <w:sz w:val="28"/>
          <w:szCs w:val="28"/>
        </w:rPr>
      </w:pPr>
    </w:p>
    <w:p w:rsidR="0092075C" w:rsidRPr="00F210AA" w:rsidRDefault="0092075C" w:rsidP="004B3D84">
      <w:pPr>
        <w:tabs>
          <w:tab w:val="left" w:pos="7005"/>
        </w:tabs>
        <w:rPr>
          <w:sz w:val="28"/>
          <w:szCs w:val="28"/>
        </w:rPr>
      </w:pPr>
    </w:p>
    <w:p w:rsidR="0092075C" w:rsidRPr="00E657E5" w:rsidRDefault="0092075C" w:rsidP="004B3D8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Розпорядження надіслати:</w:t>
      </w:r>
    </w:p>
    <w:p w:rsidR="0092075C" w:rsidRDefault="0092075C" w:rsidP="004B3D84">
      <w:pPr>
        <w:rPr>
          <w:sz w:val="28"/>
          <w:szCs w:val="28"/>
        </w:rPr>
      </w:pPr>
    </w:p>
    <w:p w:rsidR="0092075C" w:rsidRPr="00FF656B" w:rsidRDefault="0092075C" w:rsidP="004B3D84">
      <w:pPr>
        <w:rPr>
          <w:sz w:val="28"/>
          <w:szCs w:val="28"/>
        </w:rPr>
      </w:pPr>
    </w:p>
    <w:p w:rsidR="0092075C" w:rsidRDefault="0092075C" w:rsidP="004B3D84">
      <w:pPr>
        <w:rPr>
          <w:sz w:val="28"/>
          <w:szCs w:val="28"/>
        </w:rPr>
      </w:pPr>
    </w:p>
    <w:p w:rsidR="0092075C" w:rsidRDefault="0092075C" w:rsidP="004B3D84">
      <w:pPr>
        <w:rPr>
          <w:sz w:val="28"/>
          <w:szCs w:val="28"/>
        </w:rPr>
      </w:pPr>
      <w:r>
        <w:rPr>
          <w:sz w:val="28"/>
          <w:szCs w:val="28"/>
        </w:rPr>
        <w:t>Управлінню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Держкомзему у Чернігівському</w:t>
      </w:r>
    </w:p>
    <w:p w:rsidR="0092075C" w:rsidRDefault="0092075C" w:rsidP="004B3D84">
      <w:pPr>
        <w:tabs>
          <w:tab w:val="left" w:pos="666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районі Чернігівської області</w:t>
      </w:r>
      <w:r>
        <w:rPr>
          <w:sz w:val="28"/>
          <w:szCs w:val="28"/>
        </w:rPr>
        <w:tab/>
        <w:t xml:space="preserve">                   1 примірник</w:t>
      </w:r>
    </w:p>
    <w:p w:rsidR="0092075C" w:rsidRDefault="0092075C" w:rsidP="004B3D84">
      <w:pPr>
        <w:tabs>
          <w:tab w:val="left" w:pos="7110"/>
          <w:tab w:val="left" w:pos="7740"/>
          <w:tab w:val="left" w:pos="9180"/>
        </w:tabs>
        <w:rPr>
          <w:sz w:val="28"/>
          <w:szCs w:val="28"/>
        </w:rPr>
      </w:pPr>
    </w:p>
    <w:p w:rsidR="0092075C" w:rsidRDefault="0092075C" w:rsidP="004B3D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Черниській</w:t>
      </w:r>
      <w:proofErr w:type="spellEnd"/>
      <w:r>
        <w:rPr>
          <w:sz w:val="28"/>
          <w:szCs w:val="28"/>
        </w:rPr>
        <w:t xml:space="preserve"> сільській раді</w:t>
      </w:r>
      <w:r w:rsidRPr="00D86065">
        <w:rPr>
          <w:sz w:val="28"/>
          <w:szCs w:val="28"/>
        </w:rPr>
        <w:tab/>
      </w:r>
      <w:r w:rsidRPr="00840738">
        <w:rPr>
          <w:sz w:val="28"/>
          <w:szCs w:val="28"/>
        </w:rPr>
        <w:t xml:space="preserve">                                                             </w:t>
      </w:r>
      <w:r w:rsidRPr="00AC76FD">
        <w:rPr>
          <w:sz w:val="28"/>
          <w:szCs w:val="28"/>
        </w:rPr>
        <w:t xml:space="preserve"> </w:t>
      </w:r>
      <w:r w:rsidRPr="00840738">
        <w:rPr>
          <w:sz w:val="28"/>
          <w:szCs w:val="28"/>
        </w:rPr>
        <w:t xml:space="preserve"> </w:t>
      </w:r>
      <w:r>
        <w:rPr>
          <w:sz w:val="28"/>
          <w:szCs w:val="28"/>
        </w:rPr>
        <w:t>1 примірник</w:t>
      </w:r>
    </w:p>
    <w:p w:rsidR="0092075C" w:rsidRDefault="0092075C" w:rsidP="00D73F64">
      <w:r>
        <w:rPr>
          <w:sz w:val="28"/>
          <w:szCs w:val="28"/>
        </w:rPr>
        <w:t>Михайло-Коцюбинській селищній раді</w:t>
      </w:r>
      <w:r w:rsidRPr="00D86065">
        <w:rPr>
          <w:sz w:val="28"/>
          <w:szCs w:val="28"/>
        </w:rPr>
        <w:tab/>
      </w:r>
      <w:r w:rsidRPr="0084073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1 примірник</w:t>
      </w:r>
    </w:p>
    <w:p w:rsidR="0092075C" w:rsidRDefault="0092075C" w:rsidP="004426F2">
      <w:proofErr w:type="spellStart"/>
      <w:r>
        <w:rPr>
          <w:sz w:val="28"/>
          <w:szCs w:val="28"/>
        </w:rPr>
        <w:t>Жеведській</w:t>
      </w:r>
      <w:proofErr w:type="spellEnd"/>
      <w:r>
        <w:rPr>
          <w:sz w:val="28"/>
          <w:szCs w:val="28"/>
        </w:rPr>
        <w:t xml:space="preserve"> сільській раді</w:t>
      </w:r>
      <w:r w:rsidRPr="00D86065">
        <w:rPr>
          <w:sz w:val="28"/>
          <w:szCs w:val="28"/>
        </w:rPr>
        <w:tab/>
      </w:r>
      <w:r w:rsidRPr="0084073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1 примірник</w:t>
      </w:r>
    </w:p>
    <w:p w:rsidR="0092075C" w:rsidRDefault="0092075C" w:rsidP="00F52E30">
      <w:proofErr w:type="spellStart"/>
      <w:r>
        <w:rPr>
          <w:sz w:val="28"/>
          <w:szCs w:val="28"/>
        </w:rPr>
        <w:t>Киїнській</w:t>
      </w:r>
      <w:proofErr w:type="spellEnd"/>
      <w:r>
        <w:rPr>
          <w:sz w:val="28"/>
          <w:szCs w:val="28"/>
        </w:rPr>
        <w:t xml:space="preserve"> сільській раді</w:t>
      </w:r>
      <w:r w:rsidRPr="00D86065">
        <w:rPr>
          <w:sz w:val="28"/>
          <w:szCs w:val="28"/>
        </w:rPr>
        <w:tab/>
      </w:r>
      <w:r w:rsidRPr="0084073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1 примірник</w:t>
      </w:r>
    </w:p>
    <w:p w:rsidR="0092075C" w:rsidRDefault="0092075C" w:rsidP="004B3D84"/>
    <w:sectPr w:rsidR="0092075C" w:rsidSect="004B3D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83"/>
    <w:rsid w:val="000035EF"/>
    <w:rsid w:val="000655CD"/>
    <w:rsid w:val="00085C03"/>
    <w:rsid w:val="000A00E5"/>
    <w:rsid w:val="000E45E5"/>
    <w:rsid w:val="000E7319"/>
    <w:rsid w:val="000F72EA"/>
    <w:rsid w:val="00106689"/>
    <w:rsid w:val="00173A5C"/>
    <w:rsid w:val="0019163F"/>
    <w:rsid w:val="002042CF"/>
    <w:rsid w:val="00205F84"/>
    <w:rsid w:val="00211E33"/>
    <w:rsid w:val="00243AA5"/>
    <w:rsid w:val="0027154F"/>
    <w:rsid w:val="002A4A95"/>
    <w:rsid w:val="002C1D04"/>
    <w:rsid w:val="002C2B33"/>
    <w:rsid w:val="002C4CA3"/>
    <w:rsid w:val="002F3289"/>
    <w:rsid w:val="00301317"/>
    <w:rsid w:val="00347A19"/>
    <w:rsid w:val="00347AB2"/>
    <w:rsid w:val="00347EF2"/>
    <w:rsid w:val="0037324E"/>
    <w:rsid w:val="00375CB4"/>
    <w:rsid w:val="003A7768"/>
    <w:rsid w:val="003E1376"/>
    <w:rsid w:val="003E582B"/>
    <w:rsid w:val="00402B7C"/>
    <w:rsid w:val="00427D30"/>
    <w:rsid w:val="0043539B"/>
    <w:rsid w:val="004426F2"/>
    <w:rsid w:val="00444E08"/>
    <w:rsid w:val="00474C15"/>
    <w:rsid w:val="004B10ED"/>
    <w:rsid w:val="004B3D84"/>
    <w:rsid w:val="004D4503"/>
    <w:rsid w:val="004E6A5E"/>
    <w:rsid w:val="00563794"/>
    <w:rsid w:val="00570FDD"/>
    <w:rsid w:val="005B02A7"/>
    <w:rsid w:val="005B3D58"/>
    <w:rsid w:val="005B6C00"/>
    <w:rsid w:val="005C04C5"/>
    <w:rsid w:val="005C6A30"/>
    <w:rsid w:val="005E5074"/>
    <w:rsid w:val="005E5B16"/>
    <w:rsid w:val="0061669D"/>
    <w:rsid w:val="00643D32"/>
    <w:rsid w:val="00647518"/>
    <w:rsid w:val="006711D2"/>
    <w:rsid w:val="00671A5F"/>
    <w:rsid w:val="006A714E"/>
    <w:rsid w:val="006B6887"/>
    <w:rsid w:val="006B75CB"/>
    <w:rsid w:val="006E3E32"/>
    <w:rsid w:val="00713A8E"/>
    <w:rsid w:val="007350DE"/>
    <w:rsid w:val="007A501E"/>
    <w:rsid w:val="007A6182"/>
    <w:rsid w:val="007B3C51"/>
    <w:rsid w:val="007E09A6"/>
    <w:rsid w:val="00831D7E"/>
    <w:rsid w:val="00840738"/>
    <w:rsid w:val="00850752"/>
    <w:rsid w:val="00854A43"/>
    <w:rsid w:val="008A39C7"/>
    <w:rsid w:val="008B648B"/>
    <w:rsid w:val="008C0DB4"/>
    <w:rsid w:val="008C72C1"/>
    <w:rsid w:val="008D4B82"/>
    <w:rsid w:val="0092075C"/>
    <w:rsid w:val="00925B24"/>
    <w:rsid w:val="009A7DD8"/>
    <w:rsid w:val="009C1AAD"/>
    <w:rsid w:val="009D0060"/>
    <w:rsid w:val="009E2578"/>
    <w:rsid w:val="009F4390"/>
    <w:rsid w:val="00A1446B"/>
    <w:rsid w:val="00A1792C"/>
    <w:rsid w:val="00A47597"/>
    <w:rsid w:val="00A610F4"/>
    <w:rsid w:val="00A63618"/>
    <w:rsid w:val="00A77A65"/>
    <w:rsid w:val="00AB1CE4"/>
    <w:rsid w:val="00AC76FD"/>
    <w:rsid w:val="00AE1C40"/>
    <w:rsid w:val="00AE4CA8"/>
    <w:rsid w:val="00AF2035"/>
    <w:rsid w:val="00AF7410"/>
    <w:rsid w:val="00B025B8"/>
    <w:rsid w:val="00B13910"/>
    <w:rsid w:val="00B2431B"/>
    <w:rsid w:val="00B444B8"/>
    <w:rsid w:val="00B60645"/>
    <w:rsid w:val="00B9416F"/>
    <w:rsid w:val="00BA329D"/>
    <w:rsid w:val="00BB1A0A"/>
    <w:rsid w:val="00C219B6"/>
    <w:rsid w:val="00C47050"/>
    <w:rsid w:val="00C66120"/>
    <w:rsid w:val="00CA085C"/>
    <w:rsid w:val="00CA0A33"/>
    <w:rsid w:val="00CA6AE0"/>
    <w:rsid w:val="00CC6B4C"/>
    <w:rsid w:val="00D16441"/>
    <w:rsid w:val="00D73F64"/>
    <w:rsid w:val="00D765C9"/>
    <w:rsid w:val="00D86065"/>
    <w:rsid w:val="00DA407A"/>
    <w:rsid w:val="00DB2F19"/>
    <w:rsid w:val="00DE469F"/>
    <w:rsid w:val="00DF0F95"/>
    <w:rsid w:val="00DF1E3A"/>
    <w:rsid w:val="00DF71D9"/>
    <w:rsid w:val="00E345F6"/>
    <w:rsid w:val="00E57945"/>
    <w:rsid w:val="00E657E5"/>
    <w:rsid w:val="00E66177"/>
    <w:rsid w:val="00E7452F"/>
    <w:rsid w:val="00E76D7D"/>
    <w:rsid w:val="00E80CF2"/>
    <w:rsid w:val="00E80EC9"/>
    <w:rsid w:val="00EA33E3"/>
    <w:rsid w:val="00EC79F7"/>
    <w:rsid w:val="00ED612A"/>
    <w:rsid w:val="00EF2883"/>
    <w:rsid w:val="00F021D3"/>
    <w:rsid w:val="00F2006C"/>
    <w:rsid w:val="00F210AA"/>
    <w:rsid w:val="00F52E30"/>
    <w:rsid w:val="00F74191"/>
    <w:rsid w:val="00F82FC8"/>
    <w:rsid w:val="00F86F96"/>
    <w:rsid w:val="00F961AE"/>
    <w:rsid w:val="00FA2D0B"/>
    <w:rsid w:val="00FB44D0"/>
    <w:rsid w:val="00FE7F88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4"/>
    <w:rPr>
      <w:rFonts w:ascii="Times New Roman" w:eastAsia="SimSu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B3D84"/>
    <w:pPr>
      <w:keepNext/>
      <w:spacing w:line="240" w:lineRule="exact"/>
      <w:jc w:val="center"/>
      <w:outlineLvl w:val="0"/>
    </w:pPr>
    <w:rPr>
      <w:rFonts w:ascii="UkrainianAcademy" w:hAnsi="UkrainianAcademy" w:cs="UkrainianAcademy"/>
      <w:b/>
      <w:bCs/>
      <w:spacing w:val="3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D84"/>
    <w:rPr>
      <w:rFonts w:ascii="UkrainianAcademy" w:eastAsia="SimSun" w:hAnsi="UkrainianAcademy" w:cs="UkrainianAcademy"/>
      <w:b/>
      <w:bCs/>
      <w:spacing w:val="30"/>
      <w:sz w:val="20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rsid w:val="004B3D84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B3D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uiPriority w:val="99"/>
    <w:rsid w:val="004B3D8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B3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D84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1228</Words>
  <Characters>7004</Characters>
  <Application>Microsoft Office Word</Application>
  <DocSecurity>0</DocSecurity>
  <Lines>58</Lines>
  <Paragraphs>16</Paragraphs>
  <ScaleCrop>false</ScaleCrop>
  <Company>*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72</cp:revision>
  <cp:lastPrinted>2012-08-28T05:05:00Z</cp:lastPrinted>
  <dcterms:created xsi:type="dcterms:W3CDTF">2012-08-21T17:54:00Z</dcterms:created>
  <dcterms:modified xsi:type="dcterms:W3CDTF">2012-09-18T06:07:00Z</dcterms:modified>
</cp:coreProperties>
</file>